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92B58" w14:textId="30545715" w:rsidR="007E60BD" w:rsidRPr="00950006" w:rsidRDefault="00145D25" w:rsidP="00CA1F7B">
      <w:pPr>
        <w:bidi/>
        <w:jc w:val="center"/>
        <w:rPr>
          <w:rFonts w:asciiTheme="minorBidi" w:hAnsiTheme="minorBidi"/>
          <w:color w:val="385623" w:themeColor="accent6" w:themeShade="80"/>
          <w:sz w:val="36"/>
          <w:szCs w:val="36"/>
          <w:rtl/>
        </w:rPr>
      </w:pPr>
      <w:r>
        <w:rPr>
          <w:noProof/>
        </w:rPr>
        <w:drawing>
          <wp:inline distT="0" distB="0" distL="0" distR="0" wp14:anchorId="5585D859" wp14:editId="35D44691">
            <wp:extent cx="5943600" cy="5943600"/>
            <wp:effectExtent l="0" t="0" r="0" b="0"/>
            <wp:docPr id="20528268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4A0AA147" w14:textId="77777777" w:rsidR="00145D25" w:rsidRDefault="00145D25" w:rsidP="007E60BD">
      <w:pPr>
        <w:bidi/>
        <w:jc w:val="center"/>
        <w:rPr>
          <w:rFonts w:asciiTheme="minorBidi" w:hAnsiTheme="minorBidi"/>
          <w:b/>
          <w:bCs/>
          <w:color w:val="C45911" w:themeColor="accent2" w:themeShade="BF"/>
          <w:sz w:val="48"/>
          <w:szCs w:val="48"/>
          <w:rtl/>
        </w:rPr>
      </w:pPr>
    </w:p>
    <w:p w14:paraId="08E9D09B" w14:textId="77777777" w:rsidR="00145D25" w:rsidRDefault="00145D25" w:rsidP="00145D25">
      <w:pPr>
        <w:bidi/>
        <w:jc w:val="center"/>
        <w:rPr>
          <w:rFonts w:asciiTheme="minorBidi" w:hAnsiTheme="minorBidi"/>
          <w:b/>
          <w:bCs/>
          <w:color w:val="C45911" w:themeColor="accent2" w:themeShade="BF"/>
          <w:sz w:val="48"/>
          <w:szCs w:val="48"/>
          <w:rtl/>
        </w:rPr>
      </w:pPr>
    </w:p>
    <w:p w14:paraId="1AC0F73D" w14:textId="77777777" w:rsidR="00145D25" w:rsidRDefault="00145D25" w:rsidP="00145D25">
      <w:pPr>
        <w:bidi/>
        <w:jc w:val="center"/>
        <w:rPr>
          <w:rFonts w:asciiTheme="minorBidi" w:hAnsiTheme="minorBidi"/>
          <w:b/>
          <w:bCs/>
          <w:color w:val="C45911" w:themeColor="accent2" w:themeShade="BF"/>
          <w:sz w:val="48"/>
          <w:szCs w:val="48"/>
          <w:rtl/>
        </w:rPr>
      </w:pPr>
    </w:p>
    <w:p w14:paraId="708DAC60" w14:textId="77777777" w:rsidR="00145D25" w:rsidRDefault="00145D25" w:rsidP="00145D25">
      <w:pPr>
        <w:bidi/>
        <w:jc w:val="center"/>
        <w:rPr>
          <w:rFonts w:asciiTheme="minorBidi" w:hAnsiTheme="minorBidi"/>
          <w:b/>
          <w:bCs/>
          <w:color w:val="C45911" w:themeColor="accent2" w:themeShade="BF"/>
          <w:sz w:val="48"/>
          <w:szCs w:val="48"/>
          <w:rtl/>
        </w:rPr>
      </w:pPr>
    </w:p>
    <w:p w14:paraId="4F4BDB41" w14:textId="77777777" w:rsidR="00145D25" w:rsidRDefault="00145D25" w:rsidP="00145D25">
      <w:pPr>
        <w:bidi/>
        <w:jc w:val="center"/>
        <w:rPr>
          <w:rFonts w:asciiTheme="minorBidi" w:hAnsiTheme="minorBidi"/>
          <w:b/>
          <w:bCs/>
          <w:color w:val="C45911" w:themeColor="accent2" w:themeShade="BF"/>
          <w:sz w:val="48"/>
          <w:szCs w:val="48"/>
          <w:rtl/>
        </w:rPr>
      </w:pPr>
    </w:p>
    <w:p w14:paraId="25790029" w14:textId="061ADAE3" w:rsidR="00000000" w:rsidRPr="00CA1F7B" w:rsidRDefault="009640B5" w:rsidP="00145D25">
      <w:pPr>
        <w:bidi/>
        <w:jc w:val="center"/>
        <w:rPr>
          <w:rFonts w:asciiTheme="minorBidi" w:hAnsiTheme="minorBidi"/>
          <w:b/>
          <w:bCs/>
          <w:color w:val="C45911" w:themeColor="accent2" w:themeShade="BF"/>
          <w:sz w:val="48"/>
          <w:szCs w:val="48"/>
          <w:rtl/>
        </w:rPr>
      </w:pPr>
      <w:r w:rsidRPr="00CA1F7B">
        <w:rPr>
          <w:rFonts w:asciiTheme="minorBidi" w:hAnsiTheme="minorBidi"/>
          <w:b/>
          <w:bCs/>
          <w:color w:val="C45911" w:themeColor="accent2" w:themeShade="BF"/>
          <w:sz w:val="48"/>
          <w:szCs w:val="48"/>
          <w:rtl/>
        </w:rPr>
        <w:t>دليلك لشراء الأجهزة المنزلية</w:t>
      </w:r>
    </w:p>
    <w:p w14:paraId="760C1586" w14:textId="77777777" w:rsidR="00145D25" w:rsidRDefault="00145D25" w:rsidP="007E60BD">
      <w:pPr>
        <w:bidi/>
        <w:rPr>
          <w:rFonts w:asciiTheme="minorBidi" w:hAnsiTheme="minorBidi"/>
          <w:color w:val="385623" w:themeColor="accent6" w:themeShade="80"/>
          <w:sz w:val="36"/>
          <w:szCs w:val="36"/>
          <w:rtl/>
        </w:rPr>
      </w:pPr>
    </w:p>
    <w:p w14:paraId="271B7AA6" w14:textId="2C272D92" w:rsidR="00C94CA9" w:rsidRPr="00950006" w:rsidRDefault="007A0D2D" w:rsidP="00145D25">
      <w:pPr>
        <w:bidi/>
        <w:rPr>
          <w:rFonts w:asciiTheme="minorBidi" w:hAnsiTheme="minorBidi"/>
          <w:color w:val="385623" w:themeColor="accent6" w:themeShade="80"/>
          <w:sz w:val="36"/>
          <w:szCs w:val="36"/>
          <w:rtl/>
        </w:rPr>
      </w:pPr>
      <w:r w:rsidRPr="00950006">
        <w:rPr>
          <w:rFonts w:asciiTheme="minorBidi" w:hAnsiTheme="minorBidi" w:hint="cs"/>
          <w:color w:val="385623" w:themeColor="accent6" w:themeShade="80"/>
          <w:sz w:val="36"/>
          <w:szCs w:val="36"/>
          <w:rtl/>
        </w:rPr>
        <w:t>دليل مجاني لقراء موقع/</w:t>
      </w:r>
    </w:p>
    <w:p w14:paraId="7502FFFB" w14:textId="48A2AD91" w:rsidR="007A0D2D" w:rsidRDefault="00CA1F7B" w:rsidP="00145D25">
      <w:pPr>
        <w:bidi/>
        <w:jc w:val="center"/>
        <w:rPr>
          <w:rFonts w:asciiTheme="minorBidi" w:hAnsiTheme="minorBidi"/>
          <w:b/>
          <w:bCs/>
          <w:sz w:val="56"/>
          <w:szCs w:val="56"/>
        </w:rPr>
      </w:pPr>
      <w:hyperlink r:id="rId8" w:history="1">
        <w:r w:rsidRPr="00CA1F7B">
          <w:rPr>
            <w:rStyle w:val="Hyperlink"/>
            <w:rFonts w:asciiTheme="minorBidi" w:hAnsiTheme="minorBidi" w:hint="cs"/>
            <w:b/>
            <w:bCs/>
            <w:sz w:val="56"/>
            <w:szCs w:val="56"/>
            <w:rtl/>
          </w:rPr>
          <w:t>تسوق ا</w:t>
        </w:r>
        <w:r w:rsidR="00377D15" w:rsidRPr="00CA1F7B">
          <w:rPr>
            <w:rStyle w:val="Hyperlink"/>
            <w:rFonts w:asciiTheme="minorBidi" w:hAnsiTheme="minorBidi" w:hint="cs"/>
            <w:b/>
            <w:bCs/>
            <w:sz w:val="56"/>
            <w:szCs w:val="56"/>
            <w:rtl/>
          </w:rPr>
          <w:t>لأجهزة المنزلية</w:t>
        </w:r>
      </w:hyperlink>
    </w:p>
    <w:p w14:paraId="6BD32D0B" w14:textId="7BF8F12B" w:rsidR="00CA1F7B" w:rsidRDefault="00CA1F7B" w:rsidP="00CA1F7B">
      <w:pPr>
        <w:bidi/>
        <w:jc w:val="center"/>
        <w:rPr>
          <w:rFonts w:asciiTheme="minorBidi" w:hAnsiTheme="minorBidi"/>
          <w:b/>
          <w:bCs/>
          <w:sz w:val="24"/>
          <w:szCs w:val="24"/>
        </w:rPr>
      </w:pPr>
      <w:hyperlink r:id="rId9" w:history="1">
        <w:r w:rsidRPr="00D53A55">
          <w:rPr>
            <w:rStyle w:val="Hyperlink"/>
            <w:rFonts w:asciiTheme="minorBidi" w:hAnsiTheme="minorBidi"/>
            <w:b/>
            <w:bCs/>
            <w:sz w:val="24"/>
            <w:szCs w:val="24"/>
          </w:rPr>
          <w:t>https://www.shophouseappliances.com</w:t>
        </w:r>
      </w:hyperlink>
    </w:p>
    <w:p w14:paraId="72A29281" w14:textId="77777777" w:rsidR="00145D25" w:rsidRDefault="00145D25" w:rsidP="00EC66CB">
      <w:pPr>
        <w:bidi/>
        <w:jc w:val="center"/>
        <w:rPr>
          <w:rFonts w:asciiTheme="minorBidi" w:hAnsiTheme="minorBidi"/>
          <w:color w:val="385623" w:themeColor="accent6" w:themeShade="80"/>
          <w:sz w:val="36"/>
          <w:szCs w:val="36"/>
          <w:rtl/>
        </w:rPr>
      </w:pPr>
    </w:p>
    <w:p w14:paraId="3D6BD1E4" w14:textId="4AF34B75" w:rsidR="007A0D2D" w:rsidRPr="00950006" w:rsidRDefault="007A0D2D" w:rsidP="00145D25">
      <w:pPr>
        <w:bidi/>
        <w:jc w:val="center"/>
        <w:rPr>
          <w:rFonts w:asciiTheme="minorBidi" w:hAnsiTheme="minorBidi"/>
          <w:color w:val="385623" w:themeColor="accent6" w:themeShade="80"/>
          <w:sz w:val="36"/>
          <w:szCs w:val="36"/>
          <w:rtl/>
        </w:rPr>
      </w:pPr>
      <w:r w:rsidRPr="00950006">
        <w:rPr>
          <w:rFonts w:asciiTheme="minorBidi" w:hAnsiTheme="minorBidi" w:hint="cs"/>
          <w:color w:val="385623" w:themeColor="accent6" w:themeShade="80"/>
          <w:sz w:val="36"/>
          <w:szCs w:val="36"/>
          <w:rtl/>
        </w:rPr>
        <w:t xml:space="preserve">كتيب إليكتروني يجعلك تشتري الأجهزة المنزلية </w:t>
      </w:r>
      <w:r w:rsidR="00377D15">
        <w:rPr>
          <w:rFonts w:asciiTheme="minorBidi" w:hAnsiTheme="minorBidi" w:hint="cs"/>
          <w:color w:val="385623" w:themeColor="accent6" w:themeShade="80"/>
          <w:sz w:val="36"/>
          <w:szCs w:val="36"/>
          <w:rtl/>
        </w:rPr>
        <w:t>بأعين الخبراء</w:t>
      </w:r>
      <w:r w:rsidR="00916AA9" w:rsidRPr="00950006">
        <w:rPr>
          <w:rFonts w:asciiTheme="minorBidi" w:hAnsiTheme="minorBidi" w:hint="cs"/>
          <w:color w:val="385623" w:themeColor="accent6" w:themeShade="80"/>
          <w:sz w:val="36"/>
          <w:szCs w:val="36"/>
          <w:rtl/>
          <w:lang w:bidi="ar-EG"/>
        </w:rPr>
        <w:t>،</w:t>
      </w:r>
      <w:r w:rsidRPr="00950006">
        <w:rPr>
          <w:rFonts w:asciiTheme="minorBidi" w:hAnsiTheme="minorBidi" w:hint="cs"/>
          <w:color w:val="385623" w:themeColor="accent6" w:themeShade="80"/>
          <w:sz w:val="36"/>
          <w:szCs w:val="36"/>
          <w:rtl/>
        </w:rPr>
        <w:t xml:space="preserve"> وتقف على </w:t>
      </w:r>
      <w:r w:rsidR="00990E10" w:rsidRPr="00950006">
        <w:rPr>
          <w:rFonts w:asciiTheme="minorBidi" w:hAnsiTheme="minorBidi" w:hint="cs"/>
          <w:color w:val="385623" w:themeColor="accent6" w:themeShade="80"/>
          <w:sz w:val="36"/>
          <w:szCs w:val="36"/>
          <w:rtl/>
        </w:rPr>
        <w:t>مزاياها وعيوبها والأمور التي ترغب في اقتنائها بها.</w:t>
      </w:r>
    </w:p>
    <w:p w14:paraId="428ECE0E" w14:textId="273C82BB" w:rsidR="00EC66CB" w:rsidRDefault="00990E10" w:rsidP="00EC66CB">
      <w:pPr>
        <w:bidi/>
        <w:jc w:val="center"/>
        <w:rPr>
          <w:rFonts w:asciiTheme="minorBidi" w:hAnsiTheme="minorBidi"/>
          <w:color w:val="385623" w:themeColor="accent6" w:themeShade="80"/>
          <w:sz w:val="36"/>
          <w:szCs w:val="36"/>
          <w:rtl/>
        </w:rPr>
      </w:pPr>
      <w:r w:rsidRPr="00950006">
        <w:rPr>
          <w:rFonts w:asciiTheme="minorBidi" w:hAnsiTheme="minorBidi" w:hint="cs"/>
          <w:color w:val="385623" w:themeColor="accent6" w:themeShade="80"/>
          <w:sz w:val="36"/>
          <w:szCs w:val="36"/>
          <w:rtl/>
        </w:rPr>
        <w:t xml:space="preserve">بعد قراءة الدليل ستدخل متاجر الأجهزة المنزلية وأنت تعرف ما تبحث عنه، ولن تحتاج لمرافقة البائع لك، لأنك </w:t>
      </w:r>
      <w:r w:rsidR="00EC66CB" w:rsidRPr="00950006">
        <w:rPr>
          <w:rFonts w:asciiTheme="minorBidi" w:hAnsiTheme="minorBidi" w:hint="cs"/>
          <w:color w:val="385623" w:themeColor="accent6" w:themeShade="80"/>
          <w:sz w:val="36"/>
          <w:szCs w:val="36"/>
          <w:rtl/>
        </w:rPr>
        <w:t xml:space="preserve">ببساطة </w:t>
      </w:r>
      <w:r w:rsidRPr="00950006">
        <w:rPr>
          <w:rFonts w:asciiTheme="minorBidi" w:hAnsiTheme="minorBidi" w:hint="cs"/>
          <w:color w:val="385623" w:themeColor="accent6" w:themeShade="80"/>
          <w:sz w:val="36"/>
          <w:szCs w:val="36"/>
          <w:rtl/>
        </w:rPr>
        <w:t>ستعرف</w:t>
      </w:r>
    </w:p>
    <w:p w14:paraId="36D54C9E" w14:textId="77777777" w:rsidR="00145D25" w:rsidRPr="00950006" w:rsidRDefault="00145D25" w:rsidP="00145D25">
      <w:pPr>
        <w:bidi/>
        <w:jc w:val="center"/>
        <w:rPr>
          <w:rFonts w:asciiTheme="minorBidi" w:hAnsiTheme="minorBidi"/>
          <w:color w:val="385623" w:themeColor="accent6" w:themeShade="80"/>
          <w:sz w:val="36"/>
          <w:szCs w:val="36"/>
          <w:rtl/>
        </w:rPr>
      </w:pPr>
    </w:p>
    <w:p w14:paraId="58ACD085" w14:textId="5BE78B3B" w:rsidR="00990E10" w:rsidRDefault="006F04AB" w:rsidP="00EC66CB">
      <w:pPr>
        <w:bidi/>
        <w:jc w:val="center"/>
        <w:rPr>
          <w:rFonts w:asciiTheme="minorBidi" w:hAnsiTheme="minorBidi"/>
          <w:b/>
          <w:bCs/>
          <w:i/>
          <w:iCs/>
          <w:color w:val="C45911" w:themeColor="accent2" w:themeShade="BF"/>
          <w:sz w:val="36"/>
          <w:szCs w:val="36"/>
          <w:rtl/>
        </w:rPr>
      </w:pPr>
      <w:r w:rsidRPr="00AE44B9">
        <w:rPr>
          <w:rFonts w:asciiTheme="minorBidi" w:hAnsiTheme="minorBidi" w:hint="cs"/>
          <w:b/>
          <w:bCs/>
          <w:i/>
          <w:iCs/>
          <w:color w:val="C45911" w:themeColor="accent2" w:themeShade="BF"/>
          <w:sz w:val="36"/>
          <w:szCs w:val="36"/>
          <w:rtl/>
        </w:rPr>
        <w:t>"</w:t>
      </w:r>
      <w:r w:rsidR="00990E10" w:rsidRPr="00AE44B9">
        <w:rPr>
          <w:rFonts w:asciiTheme="minorBidi" w:hAnsiTheme="minorBidi" w:hint="cs"/>
          <w:b/>
          <w:bCs/>
          <w:i/>
          <w:iCs/>
          <w:color w:val="C45911" w:themeColor="accent2" w:themeShade="BF"/>
          <w:sz w:val="36"/>
          <w:szCs w:val="36"/>
          <w:rtl/>
        </w:rPr>
        <w:t>أكثر مم</w:t>
      </w:r>
      <w:r w:rsidRPr="00AE44B9">
        <w:rPr>
          <w:rFonts w:asciiTheme="minorBidi" w:hAnsiTheme="minorBidi" w:hint="cs"/>
          <w:b/>
          <w:bCs/>
          <w:i/>
          <w:iCs/>
          <w:color w:val="C45911" w:themeColor="accent2" w:themeShade="BF"/>
          <w:sz w:val="36"/>
          <w:szCs w:val="36"/>
          <w:rtl/>
        </w:rPr>
        <w:t>ا س</w:t>
      </w:r>
      <w:r w:rsidR="007E60BD" w:rsidRPr="00AE44B9">
        <w:rPr>
          <w:rFonts w:asciiTheme="minorBidi" w:hAnsiTheme="minorBidi" w:hint="cs"/>
          <w:b/>
          <w:bCs/>
          <w:i/>
          <w:iCs/>
          <w:color w:val="C45911" w:themeColor="accent2" w:themeShade="BF"/>
          <w:sz w:val="36"/>
          <w:szCs w:val="36"/>
          <w:rtl/>
        </w:rPr>
        <w:t>يخبرك البائع به</w:t>
      </w:r>
      <w:r w:rsidRPr="00AE44B9">
        <w:rPr>
          <w:rFonts w:asciiTheme="minorBidi" w:hAnsiTheme="minorBidi" w:hint="cs"/>
          <w:b/>
          <w:bCs/>
          <w:i/>
          <w:iCs/>
          <w:color w:val="C45911" w:themeColor="accent2" w:themeShade="BF"/>
          <w:sz w:val="36"/>
          <w:szCs w:val="36"/>
          <w:rtl/>
        </w:rPr>
        <w:t>"</w:t>
      </w:r>
    </w:p>
    <w:p w14:paraId="1C9DDC7C" w14:textId="77777777" w:rsidR="00145D25" w:rsidRPr="00950006" w:rsidRDefault="00145D25" w:rsidP="00145D25">
      <w:pPr>
        <w:bidi/>
        <w:jc w:val="center"/>
        <w:rPr>
          <w:rFonts w:asciiTheme="minorBidi" w:hAnsiTheme="minorBidi"/>
          <w:b/>
          <w:bCs/>
          <w:i/>
          <w:iCs/>
          <w:color w:val="385623" w:themeColor="accent6" w:themeShade="80"/>
          <w:sz w:val="36"/>
          <w:szCs w:val="36"/>
          <w:rtl/>
        </w:rPr>
      </w:pPr>
    </w:p>
    <w:p w14:paraId="15B07974" w14:textId="468550B9" w:rsidR="00347A2D" w:rsidRPr="00950006" w:rsidRDefault="00347A2D" w:rsidP="00347A2D">
      <w:pPr>
        <w:bidi/>
        <w:jc w:val="center"/>
        <w:rPr>
          <w:rFonts w:asciiTheme="minorBidi" w:hAnsiTheme="minorBidi"/>
          <w:b/>
          <w:bCs/>
          <w:i/>
          <w:iCs/>
          <w:color w:val="385623" w:themeColor="accent6" w:themeShade="80"/>
          <w:sz w:val="36"/>
          <w:szCs w:val="36"/>
          <w:rtl/>
        </w:rPr>
      </w:pPr>
      <w:r w:rsidRPr="00950006">
        <w:rPr>
          <w:rFonts w:asciiTheme="minorBidi" w:hAnsiTheme="minorBidi" w:hint="cs"/>
          <w:b/>
          <w:bCs/>
          <w:i/>
          <w:iCs/>
          <w:color w:val="385623" w:themeColor="accent6" w:themeShade="80"/>
          <w:sz w:val="36"/>
          <w:szCs w:val="36"/>
          <w:rtl/>
        </w:rPr>
        <w:t>*******</w:t>
      </w:r>
    </w:p>
    <w:p w14:paraId="77061D0A" w14:textId="77777777" w:rsidR="007E60BD" w:rsidRPr="00950006" w:rsidRDefault="007E60BD" w:rsidP="007E60BD">
      <w:pPr>
        <w:bidi/>
        <w:rPr>
          <w:rFonts w:asciiTheme="minorBidi" w:hAnsiTheme="minorBidi"/>
          <w:color w:val="385623" w:themeColor="accent6" w:themeShade="80"/>
          <w:sz w:val="36"/>
          <w:szCs w:val="36"/>
          <w:rtl/>
        </w:rPr>
      </w:pPr>
    </w:p>
    <w:p w14:paraId="49B60BDE" w14:textId="77777777" w:rsidR="00BE6F8B" w:rsidRDefault="00BE6F8B" w:rsidP="008112A7">
      <w:pPr>
        <w:bidi/>
        <w:rPr>
          <w:rFonts w:asciiTheme="minorBidi" w:hAnsiTheme="minorBidi"/>
          <w:color w:val="385623" w:themeColor="accent6" w:themeShade="80"/>
          <w:sz w:val="36"/>
          <w:szCs w:val="36"/>
          <w:rtl/>
        </w:rPr>
      </w:pPr>
    </w:p>
    <w:p w14:paraId="4177AB42" w14:textId="77777777" w:rsidR="00145D25" w:rsidRDefault="00145D25" w:rsidP="00145D25">
      <w:pPr>
        <w:bidi/>
        <w:rPr>
          <w:rFonts w:asciiTheme="minorBidi" w:hAnsiTheme="minorBidi"/>
          <w:color w:val="385623" w:themeColor="accent6" w:themeShade="80"/>
          <w:sz w:val="36"/>
          <w:szCs w:val="36"/>
          <w:rtl/>
        </w:rPr>
      </w:pPr>
    </w:p>
    <w:p w14:paraId="2635A0AC" w14:textId="77777777" w:rsidR="00145D25" w:rsidRDefault="00145D25" w:rsidP="00145D25">
      <w:pPr>
        <w:bidi/>
        <w:rPr>
          <w:rFonts w:asciiTheme="minorBidi" w:hAnsiTheme="minorBidi"/>
          <w:color w:val="385623" w:themeColor="accent6" w:themeShade="80"/>
          <w:sz w:val="36"/>
          <w:szCs w:val="36"/>
          <w:rtl/>
        </w:rPr>
      </w:pPr>
    </w:p>
    <w:p w14:paraId="265378EB" w14:textId="77777777" w:rsidR="00145D25" w:rsidRPr="00950006" w:rsidRDefault="00145D25" w:rsidP="00145D25">
      <w:pPr>
        <w:bidi/>
        <w:rPr>
          <w:rFonts w:asciiTheme="minorBidi" w:hAnsiTheme="minorBidi"/>
          <w:color w:val="385623" w:themeColor="accent6" w:themeShade="80"/>
          <w:sz w:val="36"/>
          <w:szCs w:val="36"/>
          <w:rtl/>
        </w:rPr>
      </w:pPr>
    </w:p>
    <w:p w14:paraId="518F917B" w14:textId="77777777" w:rsidR="00BE6F8B" w:rsidRPr="00950006" w:rsidRDefault="00BE6F8B" w:rsidP="00BE6F8B">
      <w:pPr>
        <w:bidi/>
        <w:rPr>
          <w:rFonts w:asciiTheme="minorBidi" w:hAnsiTheme="minorBidi"/>
          <w:color w:val="385623" w:themeColor="accent6" w:themeShade="80"/>
          <w:sz w:val="36"/>
          <w:szCs w:val="36"/>
          <w:rtl/>
        </w:rPr>
      </w:pPr>
    </w:p>
    <w:p w14:paraId="5BC25ED7" w14:textId="77777777" w:rsidR="00145D25" w:rsidRDefault="00145D25" w:rsidP="00ED2D06">
      <w:pPr>
        <w:bidi/>
        <w:jc w:val="center"/>
        <w:rPr>
          <w:rFonts w:asciiTheme="minorBidi" w:hAnsiTheme="minorBidi"/>
          <w:b/>
          <w:bCs/>
          <w:color w:val="C45911" w:themeColor="accent2" w:themeShade="BF"/>
          <w:sz w:val="44"/>
          <w:szCs w:val="44"/>
          <w:rtl/>
        </w:rPr>
      </w:pPr>
    </w:p>
    <w:p w14:paraId="6E69FD8A" w14:textId="6B529F9E" w:rsidR="009640B5" w:rsidRPr="00CA1F7B" w:rsidRDefault="009640B5" w:rsidP="00145D25">
      <w:pPr>
        <w:bidi/>
        <w:jc w:val="center"/>
        <w:rPr>
          <w:rFonts w:asciiTheme="minorBidi" w:hAnsiTheme="minorBidi"/>
          <w:b/>
          <w:bCs/>
          <w:color w:val="C45911" w:themeColor="accent2" w:themeShade="BF"/>
          <w:sz w:val="44"/>
          <w:szCs w:val="44"/>
          <w:rtl/>
        </w:rPr>
      </w:pPr>
      <w:r w:rsidRPr="00CA1F7B">
        <w:rPr>
          <w:rFonts w:asciiTheme="minorBidi" w:hAnsiTheme="minorBidi"/>
          <w:b/>
          <w:bCs/>
          <w:color w:val="C45911" w:themeColor="accent2" w:themeShade="BF"/>
          <w:sz w:val="44"/>
          <w:szCs w:val="44"/>
          <w:rtl/>
        </w:rPr>
        <w:t>مقدمة</w:t>
      </w:r>
    </w:p>
    <w:p w14:paraId="591508FB" w14:textId="77777777" w:rsidR="00C20201" w:rsidRDefault="00C20201" w:rsidP="008112A7">
      <w:pPr>
        <w:bidi/>
        <w:rPr>
          <w:rFonts w:asciiTheme="minorBidi" w:hAnsiTheme="minorBidi"/>
          <w:color w:val="385623" w:themeColor="accent6" w:themeShade="80"/>
          <w:sz w:val="36"/>
          <w:szCs w:val="36"/>
          <w:rtl/>
        </w:rPr>
      </w:pPr>
    </w:p>
    <w:p w14:paraId="254188C8" w14:textId="77777777" w:rsidR="00CA1F7B" w:rsidRDefault="00CA1F7B" w:rsidP="00C20201">
      <w:pPr>
        <w:bidi/>
        <w:rPr>
          <w:rFonts w:asciiTheme="minorBidi" w:hAnsiTheme="minorBidi"/>
          <w:color w:val="385623" w:themeColor="accent6" w:themeShade="80"/>
          <w:sz w:val="36"/>
          <w:szCs w:val="36"/>
        </w:rPr>
      </w:pPr>
    </w:p>
    <w:p w14:paraId="168B87D1" w14:textId="50032F7C" w:rsidR="009640B5" w:rsidRPr="00950006" w:rsidRDefault="009640B5" w:rsidP="00CA1F7B">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تعد فترة شراء الأجهزة الكهربائية المنزلية سواء لتأثيث منزل أو لتجديد أجهزته من أسعد لحظات الحياة في هذا المنزل، وأكثرها إنشغالا وقلقا حول النجاح في اتخاذ قرار الشراء الصحيح.</w:t>
      </w:r>
    </w:p>
    <w:p w14:paraId="562DD8A8" w14:textId="2EA086CB" w:rsidR="009640B5" w:rsidRPr="00950006" w:rsidRDefault="009640B5" w:rsidP="008112A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وفي هذا الدليل نستعرض أهم النقاط التي ينصح بها الخبراء والتي على أساسها يمكنك اختيار الجهاز السليم واستثمار الأموال المدفوعة فيه في توفير حياة أسهل وأكثر أمنا ورفاهية.</w:t>
      </w:r>
    </w:p>
    <w:p w14:paraId="1A5A43D4" w14:textId="71FAE5D4" w:rsidR="009640B5" w:rsidRPr="00950006" w:rsidRDefault="009640B5" w:rsidP="008112A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 xml:space="preserve">وتنقسم هذه النصائح إلى قسمين، نصائح عامة </w:t>
      </w:r>
      <w:r w:rsidR="00091D8D" w:rsidRPr="00950006">
        <w:rPr>
          <w:rFonts w:asciiTheme="minorBidi" w:hAnsiTheme="minorBidi"/>
          <w:color w:val="385623" w:themeColor="accent6" w:themeShade="80"/>
          <w:sz w:val="36"/>
          <w:szCs w:val="36"/>
          <w:rtl/>
        </w:rPr>
        <w:t>يجب أخذها في الحسبان عند شراء أي جهاز، ونصائح خاصة بكل جهاز بمفرده بحسب خصائصه الميكانيكية والتكنولوجية.</w:t>
      </w:r>
    </w:p>
    <w:p w14:paraId="5D35C51B" w14:textId="77777777" w:rsidR="00BF768C" w:rsidRDefault="00BF768C" w:rsidP="008112A7">
      <w:pPr>
        <w:bidi/>
        <w:rPr>
          <w:rFonts w:asciiTheme="minorBidi" w:hAnsiTheme="minorBidi"/>
          <w:color w:val="385623" w:themeColor="accent6" w:themeShade="80"/>
          <w:sz w:val="36"/>
          <w:szCs w:val="36"/>
          <w:rtl/>
        </w:rPr>
      </w:pPr>
    </w:p>
    <w:p w14:paraId="5279073D" w14:textId="77777777" w:rsidR="00BF768C" w:rsidRDefault="00BF768C" w:rsidP="00ED2D06">
      <w:pPr>
        <w:bidi/>
        <w:jc w:val="center"/>
        <w:rPr>
          <w:rFonts w:asciiTheme="minorBidi" w:hAnsiTheme="minorBidi"/>
          <w:color w:val="385623" w:themeColor="accent6" w:themeShade="80"/>
          <w:sz w:val="36"/>
          <w:szCs w:val="36"/>
          <w:rtl/>
        </w:rPr>
      </w:pPr>
    </w:p>
    <w:p w14:paraId="0ACFCC97" w14:textId="77777777" w:rsidR="00BF768C" w:rsidRDefault="00BF768C" w:rsidP="00BF768C">
      <w:pPr>
        <w:bidi/>
        <w:rPr>
          <w:rFonts w:asciiTheme="minorBidi" w:hAnsiTheme="minorBidi"/>
          <w:color w:val="385623" w:themeColor="accent6" w:themeShade="80"/>
          <w:sz w:val="36"/>
          <w:szCs w:val="36"/>
          <w:rtl/>
        </w:rPr>
      </w:pPr>
    </w:p>
    <w:p w14:paraId="4DEB586A" w14:textId="77777777" w:rsidR="00BF768C" w:rsidRDefault="00BF768C" w:rsidP="00BF768C">
      <w:pPr>
        <w:bidi/>
        <w:rPr>
          <w:rFonts w:asciiTheme="minorBidi" w:hAnsiTheme="minorBidi"/>
          <w:color w:val="385623" w:themeColor="accent6" w:themeShade="80"/>
          <w:sz w:val="36"/>
          <w:szCs w:val="36"/>
          <w:rtl/>
        </w:rPr>
      </w:pPr>
    </w:p>
    <w:p w14:paraId="50EA2CB5" w14:textId="77777777" w:rsidR="00BF768C" w:rsidRDefault="00BF768C" w:rsidP="00BF768C">
      <w:pPr>
        <w:bidi/>
        <w:rPr>
          <w:rFonts w:asciiTheme="minorBidi" w:hAnsiTheme="minorBidi"/>
          <w:color w:val="385623" w:themeColor="accent6" w:themeShade="80"/>
          <w:sz w:val="36"/>
          <w:szCs w:val="36"/>
          <w:rtl/>
        </w:rPr>
      </w:pPr>
    </w:p>
    <w:p w14:paraId="25EC1A69" w14:textId="77777777" w:rsidR="00BF768C" w:rsidRDefault="00BF768C" w:rsidP="00BF768C">
      <w:pPr>
        <w:bidi/>
        <w:rPr>
          <w:rFonts w:asciiTheme="minorBidi" w:hAnsiTheme="minorBidi"/>
          <w:color w:val="385623" w:themeColor="accent6" w:themeShade="80"/>
          <w:sz w:val="36"/>
          <w:szCs w:val="36"/>
          <w:rtl/>
        </w:rPr>
      </w:pPr>
    </w:p>
    <w:p w14:paraId="2AEC86C2" w14:textId="77777777" w:rsidR="00BF768C" w:rsidRDefault="00BF768C" w:rsidP="00BF768C">
      <w:pPr>
        <w:bidi/>
        <w:rPr>
          <w:rFonts w:asciiTheme="minorBidi" w:hAnsiTheme="minorBidi"/>
          <w:color w:val="385623" w:themeColor="accent6" w:themeShade="80"/>
          <w:sz w:val="36"/>
          <w:szCs w:val="36"/>
          <w:rtl/>
        </w:rPr>
      </w:pPr>
    </w:p>
    <w:p w14:paraId="7EFEE718" w14:textId="77777777" w:rsidR="00BF768C" w:rsidRDefault="00BF768C" w:rsidP="00BF768C">
      <w:pPr>
        <w:bidi/>
        <w:rPr>
          <w:rFonts w:asciiTheme="minorBidi" w:hAnsiTheme="minorBidi"/>
          <w:color w:val="385623" w:themeColor="accent6" w:themeShade="80"/>
          <w:sz w:val="36"/>
          <w:szCs w:val="36"/>
          <w:rtl/>
        </w:rPr>
      </w:pPr>
    </w:p>
    <w:p w14:paraId="26648742" w14:textId="77777777" w:rsidR="00BF768C" w:rsidRDefault="00BF768C" w:rsidP="00BF768C">
      <w:pPr>
        <w:bidi/>
        <w:rPr>
          <w:rFonts w:asciiTheme="minorBidi" w:hAnsiTheme="minorBidi"/>
          <w:color w:val="385623" w:themeColor="accent6" w:themeShade="80"/>
          <w:sz w:val="36"/>
          <w:szCs w:val="36"/>
          <w:rtl/>
        </w:rPr>
      </w:pPr>
    </w:p>
    <w:p w14:paraId="52418C4A" w14:textId="77777777" w:rsidR="00BF768C" w:rsidRDefault="00BF768C" w:rsidP="00BF768C">
      <w:pPr>
        <w:bidi/>
        <w:rPr>
          <w:rFonts w:asciiTheme="minorBidi" w:hAnsiTheme="minorBidi"/>
          <w:color w:val="385623" w:themeColor="accent6" w:themeShade="80"/>
          <w:sz w:val="36"/>
          <w:szCs w:val="36"/>
          <w:rtl/>
        </w:rPr>
      </w:pPr>
    </w:p>
    <w:p w14:paraId="6FB7D695" w14:textId="77777777" w:rsidR="00BF768C" w:rsidRDefault="00BF768C" w:rsidP="00BF768C">
      <w:pPr>
        <w:bidi/>
        <w:rPr>
          <w:rFonts w:asciiTheme="minorBidi" w:hAnsiTheme="minorBidi"/>
          <w:color w:val="385623" w:themeColor="accent6" w:themeShade="80"/>
          <w:sz w:val="36"/>
          <w:szCs w:val="36"/>
          <w:rtl/>
        </w:rPr>
      </w:pPr>
    </w:p>
    <w:p w14:paraId="08D7C380" w14:textId="027258F4" w:rsidR="00BF768C" w:rsidRPr="00ED2D06" w:rsidRDefault="00BF768C" w:rsidP="00ED2D06">
      <w:pPr>
        <w:bidi/>
        <w:jc w:val="center"/>
        <w:rPr>
          <w:rFonts w:asciiTheme="minorBidi" w:hAnsiTheme="minorBidi"/>
          <w:b/>
          <w:bCs/>
          <w:color w:val="C45911" w:themeColor="accent2" w:themeShade="BF"/>
          <w:sz w:val="36"/>
          <w:szCs w:val="36"/>
          <w:rtl/>
        </w:rPr>
      </w:pPr>
      <w:r w:rsidRPr="00ED2D06">
        <w:rPr>
          <w:rFonts w:asciiTheme="minorBidi" w:hAnsiTheme="minorBidi" w:hint="cs"/>
          <w:b/>
          <w:bCs/>
          <w:color w:val="C45911" w:themeColor="accent2" w:themeShade="BF"/>
          <w:sz w:val="36"/>
          <w:szCs w:val="36"/>
          <w:rtl/>
        </w:rPr>
        <w:t>الباب الأول</w:t>
      </w:r>
    </w:p>
    <w:p w14:paraId="6E448242" w14:textId="77777777" w:rsidR="0059477A" w:rsidRDefault="0059477A" w:rsidP="00ED2D06">
      <w:pPr>
        <w:bidi/>
        <w:jc w:val="center"/>
        <w:rPr>
          <w:rFonts w:asciiTheme="minorBidi" w:hAnsiTheme="minorBidi"/>
          <w:b/>
          <w:bCs/>
          <w:color w:val="C45911" w:themeColor="accent2" w:themeShade="BF"/>
          <w:sz w:val="36"/>
          <w:szCs w:val="36"/>
          <w:rtl/>
        </w:rPr>
      </w:pPr>
    </w:p>
    <w:p w14:paraId="414FF8EB" w14:textId="2DD8B92B" w:rsidR="00091D8D" w:rsidRDefault="00091D8D" w:rsidP="0059477A">
      <w:pPr>
        <w:bidi/>
        <w:jc w:val="center"/>
        <w:rPr>
          <w:rFonts w:asciiTheme="minorBidi" w:hAnsiTheme="minorBidi"/>
          <w:b/>
          <w:bCs/>
          <w:color w:val="C45911" w:themeColor="accent2" w:themeShade="BF"/>
          <w:sz w:val="36"/>
          <w:szCs w:val="36"/>
          <w:rtl/>
        </w:rPr>
      </w:pPr>
      <w:r w:rsidRPr="00ED2D06">
        <w:rPr>
          <w:rFonts w:asciiTheme="minorBidi" w:hAnsiTheme="minorBidi"/>
          <w:b/>
          <w:bCs/>
          <w:color w:val="C45911" w:themeColor="accent2" w:themeShade="BF"/>
          <w:sz w:val="36"/>
          <w:szCs w:val="36"/>
          <w:rtl/>
        </w:rPr>
        <w:t>نصائح عامة</w:t>
      </w:r>
      <w:r w:rsidR="00134E94" w:rsidRPr="00ED2D06">
        <w:rPr>
          <w:rFonts w:asciiTheme="minorBidi" w:hAnsiTheme="minorBidi" w:hint="cs"/>
          <w:b/>
          <w:bCs/>
          <w:color w:val="C45911" w:themeColor="accent2" w:themeShade="BF"/>
          <w:sz w:val="36"/>
          <w:szCs w:val="36"/>
          <w:rtl/>
        </w:rPr>
        <w:t xml:space="preserve"> عند شراء الأجهزة الكهربائية المنزلية</w:t>
      </w:r>
    </w:p>
    <w:p w14:paraId="7918750B" w14:textId="77777777" w:rsidR="0059477A" w:rsidRPr="00ED2D06" w:rsidRDefault="0059477A" w:rsidP="0059477A">
      <w:pPr>
        <w:bidi/>
        <w:jc w:val="center"/>
        <w:rPr>
          <w:rFonts w:asciiTheme="minorBidi" w:hAnsiTheme="minorBidi"/>
          <w:b/>
          <w:bCs/>
          <w:color w:val="C45911" w:themeColor="accent2" w:themeShade="BF"/>
          <w:sz w:val="36"/>
          <w:szCs w:val="36"/>
          <w:rtl/>
        </w:rPr>
      </w:pPr>
    </w:p>
    <w:p w14:paraId="094D95E3" w14:textId="488C36BB" w:rsidR="00091D8D" w:rsidRPr="00950006" w:rsidRDefault="00091D8D" w:rsidP="008112A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بغض النظر عن الجهاز الذي سوف تقوم بشرائه، يجب أن تحدد بعض الأمور التي ينبني عليها قرار الشراء وهي على سبيل المثال كما يلي:</w:t>
      </w:r>
    </w:p>
    <w:p w14:paraId="461C75FB" w14:textId="2BA728ED" w:rsidR="00091D8D" w:rsidRPr="00950006" w:rsidRDefault="00091D8D" w:rsidP="008112A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أولا: عدد أفراد الأسرة:</w:t>
      </w:r>
    </w:p>
    <w:p w14:paraId="46D9D168" w14:textId="48ED1091" w:rsidR="00091D8D" w:rsidRPr="00950006" w:rsidRDefault="00091D8D" w:rsidP="008112A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 xml:space="preserve">إذ من غير المناسب الاتجاه إلى شراء الأجهزة الكبيرة لمجرد </w:t>
      </w:r>
      <w:r w:rsidR="008233DF" w:rsidRPr="00950006">
        <w:rPr>
          <w:rFonts w:asciiTheme="minorBidi" w:hAnsiTheme="minorBidi"/>
          <w:color w:val="385623" w:themeColor="accent6" w:themeShade="80"/>
          <w:sz w:val="36"/>
          <w:szCs w:val="36"/>
          <w:rtl/>
        </w:rPr>
        <w:t>رغبتنا في اقتنائها وامتلاكنا لثمنها، إذ أن حجم الجهاز يتوقف عليه استهلاك الكهرباء أو الماء اللازمين لتشغيله، وشغل حيزا من المنزل ربما هناك ما يمكننا اسغلاله فيه بشكل أفضل، مع الحاجة إلى الصيانة والتنظيف بشكل أكبر.</w:t>
      </w:r>
    </w:p>
    <w:p w14:paraId="26CA0A67" w14:textId="70BA9DB3" w:rsidR="00091D8D" w:rsidRPr="00950006" w:rsidRDefault="00091D8D" w:rsidP="008112A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ثالثا: استخدامات هذا الجهاز ومقدار الحاجة إليه</w:t>
      </w:r>
      <w:r w:rsidR="008233DF" w:rsidRPr="00950006">
        <w:rPr>
          <w:rFonts w:asciiTheme="minorBidi" w:hAnsiTheme="minorBidi"/>
          <w:color w:val="385623" w:themeColor="accent6" w:themeShade="80"/>
          <w:sz w:val="36"/>
          <w:szCs w:val="36"/>
          <w:rtl/>
        </w:rPr>
        <w:t>: فعلى سبيل المثال نجد االأسرة التي اعتادت على دعوة العائلة والأصدقاء في مختلف المناسبات قد تحتاج إلى بوتاجاز أكبر من الأسرة التي يقتصر استخدامها له على إعداد الوجبات المعتادة لأفرادها وإن تساوى عدد الأفراد في كلا الأسرتين. كما أن الأسرة التي بها عدد من الرياضيين ستحتاج إلى غسالة أكبر من غيرها لحاجتهم المستمرة إلى تبديل الملابس. والأسرة التي بها طفل صغير أو أكثر ستحتاج إلى احتياطات أمان أكثر بالأجهزة كقفل الأمان حتى لا يتعرض أحد المستكشفين الصغار إلى الأذى بفتح غسالة الملابس أو الأطباق.</w:t>
      </w:r>
    </w:p>
    <w:p w14:paraId="529AEA81" w14:textId="77777777" w:rsidR="00EB7F39" w:rsidRPr="00950006" w:rsidRDefault="00091D8D" w:rsidP="008112A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رابعا: مساحة المكان والأماكن والممرات المؤدية إليه</w:t>
      </w:r>
    </w:p>
    <w:p w14:paraId="34FAA8CF" w14:textId="30EB1100" w:rsidR="00091D8D" w:rsidRPr="00950006" w:rsidRDefault="00EB7F39" w:rsidP="008112A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 xml:space="preserve">وذلك </w:t>
      </w:r>
      <w:r w:rsidR="00091D8D" w:rsidRPr="00950006">
        <w:rPr>
          <w:rFonts w:asciiTheme="minorBidi" w:hAnsiTheme="minorBidi"/>
          <w:color w:val="385623" w:themeColor="accent6" w:themeShade="80"/>
          <w:sz w:val="36"/>
          <w:szCs w:val="36"/>
          <w:rtl/>
        </w:rPr>
        <w:t>منذ إنزاله من سيارة الشحن وحتى استقراره بمكانه المناسب بمنزلك</w:t>
      </w:r>
      <w:r w:rsidRPr="00950006">
        <w:rPr>
          <w:rFonts w:asciiTheme="minorBidi" w:hAnsiTheme="minorBidi"/>
          <w:color w:val="385623" w:themeColor="accent6" w:themeShade="80"/>
          <w:sz w:val="36"/>
          <w:szCs w:val="36"/>
          <w:rtl/>
        </w:rPr>
        <w:t xml:space="preserve">، فلابد من ا لأخذ في الاعتبار مساحة الأبواب والممرات التي سيعبرها لحين دخوله من باب المنزل، ثم مساحة هذا الباب وهل تسمح بعبور الجهاز أم لا، ومساحة باب </w:t>
      </w:r>
      <w:r w:rsidRPr="00950006">
        <w:rPr>
          <w:rFonts w:asciiTheme="minorBidi" w:hAnsiTheme="minorBidi"/>
          <w:color w:val="385623" w:themeColor="accent6" w:themeShade="80"/>
          <w:sz w:val="36"/>
          <w:szCs w:val="36"/>
          <w:rtl/>
        </w:rPr>
        <w:lastRenderedPageBreak/>
        <w:t>المطبخ والحيز المتاح بالمطبخ لهذا الجهاز، وإن كان بالمطبخ متسع لفتح وغلق هذا الجهاز دون أن يحدث اصطداما بالحوائط أو يعيق مرور أفراد الأسرة.</w:t>
      </w:r>
    </w:p>
    <w:p w14:paraId="44ACA438" w14:textId="7D0B7958" w:rsidR="00091D8D" w:rsidRPr="00950006" w:rsidRDefault="00091D8D" w:rsidP="008112A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خامسا: تركيبات المكان والمنطقة ومدى ملاءمتها لنوعية الجهاز</w:t>
      </w:r>
      <w:r w:rsidR="00EB7F39" w:rsidRPr="00950006">
        <w:rPr>
          <w:rFonts w:asciiTheme="minorBidi" w:hAnsiTheme="minorBidi"/>
          <w:color w:val="385623" w:themeColor="accent6" w:themeShade="80"/>
          <w:sz w:val="36"/>
          <w:szCs w:val="36"/>
          <w:rtl/>
        </w:rPr>
        <w:t>.</w:t>
      </w:r>
    </w:p>
    <w:p w14:paraId="51F7E911" w14:textId="20F25E5F" w:rsidR="00EB7F39" w:rsidRPr="00950006" w:rsidRDefault="00EB7F39" w:rsidP="008112A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فالبعض قد يشتري غسالة أطباق ولا يعلم كم الصعوبات التي واجهت من سبقه في هذه المنطقة لتركيبها، ذلك أن بعض المناطق القديمة قد لا تتوفر بها التركيبات والمواسير اللازمة لإمداد الغسالة بالماء وتصريف الماء المستعمل منها.</w:t>
      </w:r>
    </w:p>
    <w:p w14:paraId="225B9215" w14:textId="3E0F6EB9" w:rsidR="00091D8D" w:rsidRPr="00950006" w:rsidRDefault="00091D8D" w:rsidP="008112A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سادسا الميزانية</w:t>
      </w:r>
    </w:p>
    <w:p w14:paraId="49F524EF" w14:textId="09E655E9" w:rsidR="00474A0E" w:rsidRPr="00950006" w:rsidRDefault="00474A0E" w:rsidP="008112A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فمسألة رغبتنا بشراء الأحدث والأ</w:t>
      </w:r>
      <w:r w:rsidR="0086102D" w:rsidRPr="00950006">
        <w:rPr>
          <w:rFonts w:asciiTheme="minorBidi" w:hAnsiTheme="minorBidi"/>
          <w:color w:val="385623" w:themeColor="accent6" w:themeShade="80"/>
          <w:sz w:val="36"/>
          <w:szCs w:val="36"/>
          <w:rtl/>
        </w:rPr>
        <w:t>جمل وربما الأكبر أمر مفروغ منه، ولكن ماذا عند قدرتنا على شراء هذا الحلم</w:t>
      </w:r>
      <w:r w:rsidR="0073113D" w:rsidRPr="00950006">
        <w:rPr>
          <w:rFonts w:asciiTheme="minorBidi" w:hAnsiTheme="minorBidi"/>
          <w:color w:val="385623" w:themeColor="accent6" w:themeShade="80"/>
          <w:sz w:val="36"/>
          <w:szCs w:val="36"/>
          <w:rtl/>
        </w:rPr>
        <w:t xml:space="preserve"> الذي رأيناه في أحد بيوت معارفنا أو عند مرورنا بمحال الأجهزة الإليكترونية؟</w:t>
      </w:r>
      <w:r w:rsidR="00223E63" w:rsidRPr="00950006">
        <w:rPr>
          <w:rFonts w:asciiTheme="minorBidi" w:hAnsiTheme="minorBidi"/>
          <w:color w:val="385623" w:themeColor="accent6" w:themeShade="80"/>
          <w:sz w:val="36"/>
          <w:szCs w:val="36"/>
          <w:rtl/>
        </w:rPr>
        <w:t xml:space="preserve"> هل نمتلك ثمنه؟ فلابد أن نحدد ربما أولا مقدار الميزانية المتاحة والتي في حدودها يمكننا اختيار الجهاز المناسب لعدد وحاجة أفراد الأسرة والذي يمكنه المرور من المساحات التي سيعبر بها ويناسب مساحة مكانه بالمنزل</w:t>
      </w:r>
      <w:r w:rsidR="00BD7D6D" w:rsidRPr="00950006">
        <w:rPr>
          <w:rFonts w:asciiTheme="minorBidi" w:hAnsiTheme="minorBidi"/>
          <w:color w:val="385623" w:themeColor="accent6" w:themeShade="80"/>
          <w:sz w:val="36"/>
          <w:szCs w:val="36"/>
          <w:rtl/>
        </w:rPr>
        <w:t xml:space="preserve"> وتتوفر له الإمكانيات اللازمة لتركيبه وتوصيله بالإمدادات المطلوبة.</w:t>
      </w:r>
    </w:p>
    <w:p w14:paraId="0B51ADD3" w14:textId="77777777" w:rsidR="0059477A" w:rsidRDefault="0059477A" w:rsidP="008112A7">
      <w:pPr>
        <w:bidi/>
        <w:rPr>
          <w:rFonts w:asciiTheme="minorBidi" w:hAnsiTheme="minorBidi"/>
          <w:color w:val="385623" w:themeColor="accent6" w:themeShade="80"/>
          <w:sz w:val="36"/>
          <w:szCs w:val="36"/>
          <w:rtl/>
        </w:rPr>
      </w:pPr>
    </w:p>
    <w:p w14:paraId="51F1F9FF" w14:textId="77777777" w:rsidR="0059477A" w:rsidRDefault="0059477A" w:rsidP="0059477A">
      <w:pPr>
        <w:bidi/>
        <w:rPr>
          <w:rFonts w:asciiTheme="minorBidi" w:hAnsiTheme="minorBidi"/>
          <w:color w:val="385623" w:themeColor="accent6" w:themeShade="80"/>
          <w:sz w:val="36"/>
          <w:szCs w:val="36"/>
          <w:rtl/>
        </w:rPr>
      </w:pPr>
    </w:p>
    <w:p w14:paraId="52A9D8D4" w14:textId="77777777" w:rsidR="0059477A" w:rsidRDefault="0059477A" w:rsidP="0059477A">
      <w:pPr>
        <w:bidi/>
        <w:rPr>
          <w:rFonts w:asciiTheme="minorBidi" w:hAnsiTheme="minorBidi"/>
          <w:color w:val="385623" w:themeColor="accent6" w:themeShade="80"/>
          <w:sz w:val="36"/>
          <w:szCs w:val="36"/>
          <w:rtl/>
        </w:rPr>
      </w:pPr>
    </w:p>
    <w:p w14:paraId="106FA14A" w14:textId="77777777" w:rsidR="0059477A" w:rsidRDefault="0059477A" w:rsidP="0059477A">
      <w:pPr>
        <w:bidi/>
        <w:rPr>
          <w:rFonts w:asciiTheme="minorBidi" w:hAnsiTheme="minorBidi"/>
          <w:color w:val="385623" w:themeColor="accent6" w:themeShade="80"/>
          <w:sz w:val="36"/>
          <w:szCs w:val="36"/>
          <w:rtl/>
        </w:rPr>
      </w:pPr>
    </w:p>
    <w:p w14:paraId="6DDB27F5" w14:textId="77777777" w:rsidR="0059477A" w:rsidRDefault="0059477A" w:rsidP="0059477A">
      <w:pPr>
        <w:bidi/>
        <w:rPr>
          <w:rFonts w:asciiTheme="minorBidi" w:hAnsiTheme="minorBidi"/>
          <w:color w:val="385623" w:themeColor="accent6" w:themeShade="80"/>
          <w:sz w:val="36"/>
          <w:szCs w:val="36"/>
          <w:rtl/>
        </w:rPr>
      </w:pPr>
    </w:p>
    <w:p w14:paraId="02EE7FCC" w14:textId="77777777" w:rsidR="0059477A" w:rsidRDefault="0059477A" w:rsidP="0059477A">
      <w:pPr>
        <w:bidi/>
        <w:rPr>
          <w:rFonts w:asciiTheme="minorBidi" w:hAnsiTheme="minorBidi"/>
          <w:color w:val="385623" w:themeColor="accent6" w:themeShade="80"/>
          <w:sz w:val="36"/>
          <w:szCs w:val="36"/>
          <w:rtl/>
        </w:rPr>
      </w:pPr>
    </w:p>
    <w:p w14:paraId="05DC4E2A" w14:textId="77777777" w:rsidR="0059477A" w:rsidRDefault="0059477A" w:rsidP="0059477A">
      <w:pPr>
        <w:bidi/>
        <w:rPr>
          <w:rFonts w:asciiTheme="minorBidi" w:hAnsiTheme="minorBidi"/>
          <w:color w:val="385623" w:themeColor="accent6" w:themeShade="80"/>
          <w:sz w:val="36"/>
          <w:szCs w:val="36"/>
          <w:rtl/>
        </w:rPr>
      </w:pPr>
    </w:p>
    <w:p w14:paraId="355AF612" w14:textId="77777777" w:rsidR="0059477A" w:rsidRDefault="0059477A" w:rsidP="0059477A">
      <w:pPr>
        <w:bidi/>
        <w:rPr>
          <w:rFonts w:asciiTheme="minorBidi" w:hAnsiTheme="minorBidi"/>
          <w:color w:val="385623" w:themeColor="accent6" w:themeShade="80"/>
          <w:sz w:val="36"/>
          <w:szCs w:val="36"/>
          <w:rtl/>
        </w:rPr>
      </w:pPr>
    </w:p>
    <w:p w14:paraId="553355AB" w14:textId="77777777" w:rsidR="0059477A" w:rsidRDefault="0059477A" w:rsidP="0059477A">
      <w:pPr>
        <w:bidi/>
        <w:rPr>
          <w:rFonts w:asciiTheme="minorBidi" w:hAnsiTheme="minorBidi"/>
          <w:color w:val="385623" w:themeColor="accent6" w:themeShade="80"/>
          <w:sz w:val="36"/>
          <w:szCs w:val="36"/>
          <w:rtl/>
        </w:rPr>
      </w:pPr>
    </w:p>
    <w:p w14:paraId="640DE297" w14:textId="77777777" w:rsidR="0059477A" w:rsidRDefault="0059477A" w:rsidP="0059477A">
      <w:pPr>
        <w:bidi/>
        <w:rPr>
          <w:rFonts w:asciiTheme="minorBidi" w:hAnsiTheme="minorBidi"/>
          <w:color w:val="385623" w:themeColor="accent6" w:themeShade="80"/>
          <w:sz w:val="36"/>
          <w:szCs w:val="36"/>
          <w:rtl/>
        </w:rPr>
      </w:pPr>
    </w:p>
    <w:p w14:paraId="45A86562" w14:textId="77777777" w:rsidR="00F76806" w:rsidRDefault="00F76806" w:rsidP="00B444CD">
      <w:pPr>
        <w:bidi/>
        <w:jc w:val="center"/>
        <w:rPr>
          <w:rFonts w:asciiTheme="minorBidi" w:hAnsiTheme="minorBidi"/>
          <w:b/>
          <w:bCs/>
          <w:color w:val="C45911" w:themeColor="accent2" w:themeShade="BF"/>
          <w:sz w:val="44"/>
          <w:szCs w:val="44"/>
          <w:rtl/>
        </w:rPr>
      </w:pPr>
      <w:r w:rsidRPr="00B444CD">
        <w:rPr>
          <w:rFonts w:asciiTheme="minorBidi" w:hAnsiTheme="minorBidi" w:hint="cs"/>
          <w:b/>
          <w:bCs/>
          <w:color w:val="C45911" w:themeColor="accent2" w:themeShade="BF"/>
          <w:sz w:val="44"/>
          <w:szCs w:val="44"/>
          <w:rtl/>
        </w:rPr>
        <w:lastRenderedPageBreak/>
        <w:t>الباب الثاني</w:t>
      </w:r>
    </w:p>
    <w:p w14:paraId="3B110313" w14:textId="77777777" w:rsidR="00B444CD" w:rsidRPr="00B444CD" w:rsidRDefault="00B444CD" w:rsidP="00B444CD">
      <w:pPr>
        <w:bidi/>
        <w:jc w:val="center"/>
        <w:rPr>
          <w:rFonts w:asciiTheme="minorBidi" w:hAnsiTheme="minorBidi"/>
          <w:b/>
          <w:bCs/>
          <w:color w:val="C45911" w:themeColor="accent2" w:themeShade="BF"/>
          <w:sz w:val="44"/>
          <w:szCs w:val="44"/>
          <w:rtl/>
        </w:rPr>
      </w:pPr>
    </w:p>
    <w:p w14:paraId="1F95B907" w14:textId="1E992593" w:rsidR="00091D8D" w:rsidRPr="00B444CD" w:rsidRDefault="00F76806" w:rsidP="00B444CD">
      <w:pPr>
        <w:bidi/>
        <w:jc w:val="center"/>
        <w:rPr>
          <w:rFonts w:asciiTheme="minorBidi" w:hAnsiTheme="minorBidi"/>
          <w:b/>
          <w:bCs/>
          <w:color w:val="385623" w:themeColor="accent6" w:themeShade="80"/>
          <w:sz w:val="44"/>
          <w:szCs w:val="44"/>
          <w:rtl/>
        </w:rPr>
      </w:pPr>
      <w:r w:rsidRPr="00B444CD">
        <w:rPr>
          <w:rFonts w:asciiTheme="minorBidi" w:hAnsiTheme="minorBidi" w:hint="cs"/>
          <w:b/>
          <w:bCs/>
          <w:color w:val="385623" w:themeColor="accent6" w:themeShade="80"/>
          <w:sz w:val="44"/>
          <w:szCs w:val="44"/>
          <w:rtl/>
        </w:rPr>
        <w:t>ن</w:t>
      </w:r>
      <w:r w:rsidR="00091D8D" w:rsidRPr="00B444CD">
        <w:rPr>
          <w:rFonts w:asciiTheme="minorBidi" w:hAnsiTheme="minorBidi"/>
          <w:b/>
          <w:bCs/>
          <w:color w:val="385623" w:themeColor="accent6" w:themeShade="80"/>
          <w:sz w:val="44"/>
          <w:szCs w:val="44"/>
          <w:rtl/>
        </w:rPr>
        <w:t>صائح خاصة بكل جهاز</w:t>
      </w:r>
    </w:p>
    <w:p w14:paraId="5424784D" w14:textId="77777777" w:rsidR="00B444CD" w:rsidRPr="00950006" w:rsidRDefault="00B444CD" w:rsidP="00B444CD">
      <w:pPr>
        <w:bidi/>
        <w:rPr>
          <w:rFonts w:asciiTheme="minorBidi" w:hAnsiTheme="minorBidi"/>
          <w:color w:val="385623" w:themeColor="accent6" w:themeShade="80"/>
          <w:sz w:val="36"/>
          <w:szCs w:val="36"/>
          <w:rtl/>
        </w:rPr>
      </w:pPr>
    </w:p>
    <w:p w14:paraId="41E49793" w14:textId="2470B498" w:rsidR="00F30675" w:rsidRDefault="00F30675" w:rsidP="008112A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تختلف هذه النصائح من جهاز لآخر بحسب تركيبه والأمور التي يجب مراعاتها فيه، وربما فحصها أو البحث عنها أثناء الشراء</w:t>
      </w:r>
      <w:r w:rsidR="00813A51" w:rsidRPr="00950006">
        <w:rPr>
          <w:rFonts w:asciiTheme="minorBidi" w:hAnsiTheme="minorBidi"/>
          <w:color w:val="385623" w:themeColor="accent6" w:themeShade="80"/>
          <w:sz w:val="36"/>
          <w:szCs w:val="36"/>
          <w:rtl/>
        </w:rPr>
        <w:t>، حتى ننعم بأننا اشترينا الجهاز المناسب ولم نتورط في جهاز لن يحقق لنا الهدف الذي اشتريناه من أجله.</w:t>
      </w:r>
      <w:r w:rsidR="00490E02" w:rsidRPr="00950006">
        <w:rPr>
          <w:rFonts w:asciiTheme="minorBidi" w:hAnsiTheme="minorBidi"/>
          <w:color w:val="385623" w:themeColor="accent6" w:themeShade="80"/>
          <w:sz w:val="36"/>
          <w:szCs w:val="36"/>
          <w:rtl/>
        </w:rPr>
        <w:t xml:space="preserve"> وذلك كما </w:t>
      </w:r>
      <w:r w:rsidR="00284A0E">
        <w:rPr>
          <w:rFonts w:asciiTheme="minorBidi" w:hAnsiTheme="minorBidi" w:hint="cs"/>
          <w:color w:val="385623" w:themeColor="accent6" w:themeShade="80"/>
          <w:sz w:val="36"/>
          <w:szCs w:val="36"/>
          <w:rtl/>
        </w:rPr>
        <w:t>ي</w:t>
      </w:r>
      <w:r w:rsidR="00490E02" w:rsidRPr="00950006">
        <w:rPr>
          <w:rFonts w:asciiTheme="minorBidi" w:hAnsiTheme="minorBidi"/>
          <w:color w:val="385623" w:themeColor="accent6" w:themeShade="80"/>
          <w:sz w:val="36"/>
          <w:szCs w:val="36"/>
          <w:rtl/>
        </w:rPr>
        <w:t>لي:</w:t>
      </w:r>
    </w:p>
    <w:p w14:paraId="6E5A4C88" w14:textId="77777777" w:rsidR="00B444CD" w:rsidRDefault="00B444CD" w:rsidP="00B444CD">
      <w:pPr>
        <w:bidi/>
        <w:rPr>
          <w:rFonts w:asciiTheme="minorBidi" w:hAnsiTheme="minorBidi"/>
          <w:color w:val="385623" w:themeColor="accent6" w:themeShade="80"/>
          <w:sz w:val="36"/>
          <w:szCs w:val="36"/>
          <w:rtl/>
        </w:rPr>
      </w:pPr>
    </w:p>
    <w:p w14:paraId="6D58BF3E" w14:textId="77777777" w:rsidR="00B444CD" w:rsidRDefault="00B444CD" w:rsidP="00B444CD">
      <w:pPr>
        <w:bidi/>
        <w:rPr>
          <w:rFonts w:asciiTheme="minorBidi" w:hAnsiTheme="minorBidi"/>
          <w:color w:val="385623" w:themeColor="accent6" w:themeShade="80"/>
          <w:sz w:val="36"/>
          <w:szCs w:val="36"/>
          <w:rtl/>
        </w:rPr>
      </w:pPr>
    </w:p>
    <w:p w14:paraId="1EDDCDB3" w14:textId="77777777" w:rsidR="00B444CD" w:rsidRDefault="00B444CD" w:rsidP="00B444CD">
      <w:pPr>
        <w:bidi/>
        <w:rPr>
          <w:rFonts w:asciiTheme="minorBidi" w:hAnsiTheme="minorBidi"/>
          <w:color w:val="385623" w:themeColor="accent6" w:themeShade="80"/>
          <w:sz w:val="36"/>
          <w:szCs w:val="36"/>
          <w:rtl/>
        </w:rPr>
      </w:pPr>
    </w:p>
    <w:p w14:paraId="49C44829" w14:textId="77777777" w:rsidR="00B444CD" w:rsidRDefault="00B444CD" w:rsidP="00B444CD">
      <w:pPr>
        <w:bidi/>
        <w:rPr>
          <w:rFonts w:asciiTheme="minorBidi" w:hAnsiTheme="minorBidi"/>
          <w:color w:val="385623" w:themeColor="accent6" w:themeShade="80"/>
          <w:sz w:val="36"/>
          <w:szCs w:val="36"/>
          <w:rtl/>
        </w:rPr>
      </w:pPr>
    </w:p>
    <w:p w14:paraId="4F94A5A2" w14:textId="77777777" w:rsidR="00B444CD" w:rsidRDefault="00B444CD" w:rsidP="00B444CD">
      <w:pPr>
        <w:bidi/>
        <w:rPr>
          <w:rFonts w:asciiTheme="minorBidi" w:hAnsiTheme="minorBidi"/>
          <w:color w:val="385623" w:themeColor="accent6" w:themeShade="80"/>
          <w:sz w:val="36"/>
          <w:szCs w:val="36"/>
          <w:rtl/>
        </w:rPr>
      </w:pPr>
    </w:p>
    <w:p w14:paraId="4D553735" w14:textId="77777777" w:rsidR="00B444CD" w:rsidRDefault="00B444CD" w:rsidP="00B444CD">
      <w:pPr>
        <w:bidi/>
        <w:rPr>
          <w:rFonts w:asciiTheme="minorBidi" w:hAnsiTheme="minorBidi"/>
          <w:color w:val="385623" w:themeColor="accent6" w:themeShade="80"/>
          <w:sz w:val="36"/>
          <w:szCs w:val="36"/>
          <w:rtl/>
        </w:rPr>
      </w:pPr>
    </w:p>
    <w:p w14:paraId="3309AF78" w14:textId="77777777" w:rsidR="00B444CD" w:rsidRDefault="00B444CD" w:rsidP="00B444CD">
      <w:pPr>
        <w:bidi/>
        <w:rPr>
          <w:rFonts w:asciiTheme="minorBidi" w:hAnsiTheme="minorBidi"/>
          <w:color w:val="385623" w:themeColor="accent6" w:themeShade="80"/>
          <w:sz w:val="36"/>
          <w:szCs w:val="36"/>
          <w:rtl/>
        </w:rPr>
      </w:pPr>
    </w:p>
    <w:p w14:paraId="504C780F" w14:textId="77777777" w:rsidR="00B444CD" w:rsidRDefault="00B444CD" w:rsidP="00B444CD">
      <w:pPr>
        <w:bidi/>
        <w:rPr>
          <w:rFonts w:asciiTheme="minorBidi" w:hAnsiTheme="minorBidi"/>
          <w:color w:val="385623" w:themeColor="accent6" w:themeShade="80"/>
          <w:sz w:val="36"/>
          <w:szCs w:val="36"/>
          <w:rtl/>
        </w:rPr>
      </w:pPr>
    </w:p>
    <w:p w14:paraId="37A401C5" w14:textId="77777777" w:rsidR="00B444CD" w:rsidRDefault="00B444CD" w:rsidP="00B444CD">
      <w:pPr>
        <w:bidi/>
        <w:rPr>
          <w:rFonts w:asciiTheme="minorBidi" w:hAnsiTheme="minorBidi"/>
          <w:color w:val="385623" w:themeColor="accent6" w:themeShade="80"/>
          <w:sz w:val="36"/>
          <w:szCs w:val="36"/>
          <w:rtl/>
        </w:rPr>
      </w:pPr>
    </w:p>
    <w:p w14:paraId="448A7112" w14:textId="77777777" w:rsidR="00B444CD" w:rsidRDefault="00B444CD" w:rsidP="00B444CD">
      <w:pPr>
        <w:bidi/>
        <w:rPr>
          <w:rFonts w:asciiTheme="minorBidi" w:hAnsiTheme="minorBidi"/>
          <w:color w:val="385623" w:themeColor="accent6" w:themeShade="80"/>
          <w:sz w:val="36"/>
          <w:szCs w:val="36"/>
          <w:rtl/>
        </w:rPr>
      </w:pPr>
    </w:p>
    <w:p w14:paraId="114A6B33" w14:textId="32E20899" w:rsidR="00B444CD" w:rsidRDefault="00284A0E" w:rsidP="00284A0E">
      <w:pPr>
        <w:tabs>
          <w:tab w:val="left" w:pos="1226"/>
        </w:tabs>
        <w:bidi/>
        <w:rPr>
          <w:rFonts w:asciiTheme="minorBidi" w:hAnsiTheme="minorBidi"/>
          <w:color w:val="385623" w:themeColor="accent6" w:themeShade="80"/>
          <w:sz w:val="36"/>
          <w:szCs w:val="36"/>
          <w:rtl/>
        </w:rPr>
      </w:pPr>
      <w:r>
        <w:rPr>
          <w:rFonts w:asciiTheme="minorBidi" w:hAnsiTheme="minorBidi"/>
          <w:color w:val="385623" w:themeColor="accent6" w:themeShade="80"/>
          <w:sz w:val="36"/>
          <w:szCs w:val="36"/>
          <w:rtl/>
        </w:rPr>
        <w:tab/>
      </w:r>
    </w:p>
    <w:p w14:paraId="70D27ACA" w14:textId="77777777" w:rsidR="00B516D4" w:rsidRDefault="00B516D4" w:rsidP="00B516D4">
      <w:pPr>
        <w:bidi/>
        <w:rPr>
          <w:rFonts w:asciiTheme="minorBidi" w:hAnsiTheme="minorBidi"/>
          <w:color w:val="385623" w:themeColor="accent6" w:themeShade="80"/>
          <w:sz w:val="36"/>
          <w:szCs w:val="36"/>
          <w:rtl/>
        </w:rPr>
      </w:pPr>
    </w:p>
    <w:p w14:paraId="3C822567" w14:textId="77777777" w:rsidR="00B516D4" w:rsidRPr="00950006" w:rsidRDefault="00B516D4" w:rsidP="00B516D4">
      <w:pPr>
        <w:bidi/>
        <w:rPr>
          <w:rFonts w:asciiTheme="minorBidi" w:hAnsiTheme="minorBidi"/>
          <w:color w:val="385623" w:themeColor="accent6" w:themeShade="80"/>
          <w:sz w:val="36"/>
          <w:szCs w:val="36"/>
          <w:rtl/>
        </w:rPr>
      </w:pPr>
    </w:p>
    <w:p w14:paraId="2B178FF4" w14:textId="23F4FA55" w:rsidR="006B49AF" w:rsidRPr="00E00915" w:rsidRDefault="006B49AF" w:rsidP="0088414F">
      <w:pPr>
        <w:bidi/>
        <w:jc w:val="center"/>
        <w:rPr>
          <w:rFonts w:asciiTheme="minorBidi" w:hAnsiTheme="minorBidi"/>
          <w:b/>
          <w:bCs/>
          <w:color w:val="C45911" w:themeColor="accent2" w:themeShade="BF"/>
          <w:sz w:val="44"/>
          <w:szCs w:val="44"/>
          <w:rtl/>
        </w:rPr>
      </w:pPr>
      <w:r w:rsidRPr="00E00915">
        <w:rPr>
          <w:rFonts w:asciiTheme="minorBidi" w:hAnsiTheme="minorBidi"/>
          <w:b/>
          <w:bCs/>
          <w:color w:val="C45911" w:themeColor="accent2" w:themeShade="BF"/>
          <w:sz w:val="44"/>
          <w:szCs w:val="44"/>
          <w:rtl/>
        </w:rPr>
        <w:lastRenderedPageBreak/>
        <w:t>الفصل الأول</w:t>
      </w:r>
    </w:p>
    <w:p w14:paraId="3ABA1CCD" w14:textId="77777777" w:rsidR="0088414F" w:rsidRPr="00E00915" w:rsidRDefault="0088414F" w:rsidP="0088414F">
      <w:pPr>
        <w:bidi/>
        <w:jc w:val="center"/>
        <w:rPr>
          <w:rFonts w:asciiTheme="minorBidi" w:hAnsiTheme="minorBidi"/>
          <w:b/>
          <w:bCs/>
          <w:color w:val="C45911" w:themeColor="accent2" w:themeShade="BF"/>
          <w:sz w:val="44"/>
          <w:szCs w:val="44"/>
          <w:rtl/>
        </w:rPr>
      </w:pPr>
    </w:p>
    <w:p w14:paraId="58722843" w14:textId="03D7729A" w:rsidR="006B49AF" w:rsidRPr="00E00915" w:rsidRDefault="00284A0E" w:rsidP="0088414F">
      <w:pPr>
        <w:bidi/>
        <w:jc w:val="center"/>
        <w:rPr>
          <w:rFonts w:asciiTheme="minorBidi" w:hAnsiTheme="minorBidi"/>
          <w:b/>
          <w:bCs/>
          <w:color w:val="C45911" w:themeColor="accent2" w:themeShade="BF"/>
          <w:sz w:val="44"/>
          <w:szCs w:val="44"/>
          <w:rtl/>
        </w:rPr>
      </w:pPr>
      <w:r w:rsidRPr="00E00915">
        <w:rPr>
          <w:rFonts w:asciiTheme="minorBidi" w:hAnsiTheme="minorBidi" w:hint="cs"/>
          <w:b/>
          <w:bCs/>
          <w:color w:val="C45911" w:themeColor="accent2" w:themeShade="BF"/>
          <w:sz w:val="44"/>
          <w:szCs w:val="44"/>
          <w:rtl/>
        </w:rPr>
        <w:t>نصائح تساعدك على اخت</w:t>
      </w:r>
      <w:r w:rsidR="00783B93" w:rsidRPr="00E00915">
        <w:rPr>
          <w:rFonts w:asciiTheme="minorBidi" w:hAnsiTheme="minorBidi" w:hint="cs"/>
          <w:b/>
          <w:bCs/>
          <w:color w:val="C45911" w:themeColor="accent2" w:themeShade="BF"/>
          <w:sz w:val="44"/>
          <w:szCs w:val="44"/>
          <w:rtl/>
        </w:rPr>
        <w:t>يار</w:t>
      </w:r>
      <w:r w:rsidR="006B49AF" w:rsidRPr="00E00915">
        <w:rPr>
          <w:rFonts w:asciiTheme="minorBidi" w:hAnsiTheme="minorBidi"/>
          <w:b/>
          <w:bCs/>
          <w:color w:val="C45911" w:themeColor="accent2" w:themeShade="BF"/>
          <w:sz w:val="44"/>
          <w:szCs w:val="44"/>
          <w:rtl/>
        </w:rPr>
        <w:t xml:space="preserve"> أفضل ثلاجة</w:t>
      </w:r>
    </w:p>
    <w:p w14:paraId="65B42807" w14:textId="77777777" w:rsidR="00783B93" w:rsidRPr="00950006" w:rsidRDefault="00783B93" w:rsidP="00783B93">
      <w:pPr>
        <w:bidi/>
        <w:rPr>
          <w:rFonts w:asciiTheme="minorBidi" w:hAnsiTheme="minorBidi"/>
          <w:color w:val="385623" w:themeColor="accent6" w:themeShade="80"/>
          <w:sz w:val="36"/>
          <w:szCs w:val="36"/>
          <w:rtl/>
        </w:rPr>
      </w:pPr>
    </w:p>
    <w:p w14:paraId="04A08E56" w14:textId="49CF26FD"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لم تعد الثلاجة مجرد مخزن لحفظ الأطعمة وحسب، بل أصبحت إحدى قطع المنزل الهامة والتي توفر الراحة والرفاهية بمقدار ما تحويه من خصائص متطورة. ولأنها من الأجهزة التي تصاحبنا على مدى أعوام طويلة فيجدر بنا الاطلاع على النماذج المتوفرة بالسوق واختيار أفضل ما يناسبنا. وبداية يمكننا تقسيم الثلاجات المتوفرة بالأسواق إلى عدة أنواع وفقا لعدد الأبواب، وذلك كما يلي</w:t>
      </w:r>
      <w:r w:rsidRPr="00950006">
        <w:rPr>
          <w:rFonts w:asciiTheme="minorBidi" w:hAnsiTheme="minorBidi"/>
          <w:color w:val="385623" w:themeColor="accent6" w:themeShade="80"/>
          <w:sz w:val="36"/>
          <w:szCs w:val="36"/>
        </w:rPr>
        <w:t>:</w:t>
      </w:r>
    </w:p>
    <w:p w14:paraId="17536B19" w14:textId="77777777" w:rsidR="00C35689" w:rsidRDefault="00C35689" w:rsidP="008112A7">
      <w:pPr>
        <w:bidi/>
        <w:rPr>
          <w:rFonts w:asciiTheme="minorBidi" w:hAnsiTheme="minorBidi"/>
          <w:b/>
          <w:bCs/>
          <w:color w:val="C45911" w:themeColor="accent2" w:themeShade="BF"/>
          <w:sz w:val="36"/>
          <w:szCs w:val="36"/>
          <w:rtl/>
        </w:rPr>
      </w:pPr>
    </w:p>
    <w:p w14:paraId="1E812886" w14:textId="7B7D7737" w:rsidR="00AA6B19" w:rsidRPr="00E00915" w:rsidRDefault="00AA6B19" w:rsidP="00C35689">
      <w:pPr>
        <w:bidi/>
        <w:rPr>
          <w:rFonts w:asciiTheme="minorBidi" w:hAnsiTheme="minorBidi"/>
          <w:b/>
          <w:bCs/>
          <w:color w:val="C45911" w:themeColor="accent2" w:themeShade="BF"/>
          <w:sz w:val="36"/>
          <w:szCs w:val="36"/>
          <w:rtl/>
        </w:rPr>
      </w:pPr>
      <w:r w:rsidRPr="00E00915">
        <w:rPr>
          <w:rFonts w:asciiTheme="minorBidi" w:hAnsiTheme="minorBidi"/>
          <w:b/>
          <w:bCs/>
          <w:color w:val="C45911" w:themeColor="accent2" w:themeShade="BF"/>
          <w:sz w:val="36"/>
          <w:szCs w:val="36"/>
          <w:rtl/>
        </w:rPr>
        <w:t>الثلاجة ذات الباب الواحد</w:t>
      </w:r>
    </w:p>
    <w:p w14:paraId="5BFC67C2" w14:textId="3C7D0307" w:rsidR="00AA6B19" w:rsidRPr="00950006" w:rsidRDefault="0088414F" w:rsidP="0088414F">
      <w:pPr>
        <w:tabs>
          <w:tab w:val="left" w:pos="3220"/>
        </w:tabs>
        <w:bidi/>
        <w:rPr>
          <w:rFonts w:asciiTheme="minorBidi" w:hAnsiTheme="minorBidi"/>
          <w:color w:val="385623" w:themeColor="accent6" w:themeShade="80"/>
          <w:sz w:val="36"/>
          <w:szCs w:val="36"/>
        </w:rPr>
      </w:pPr>
      <w:r>
        <w:rPr>
          <w:rFonts w:asciiTheme="minorBidi" w:hAnsiTheme="minorBidi"/>
          <w:sz w:val="36"/>
          <w:szCs w:val="36"/>
          <w:rtl/>
        </w:rPr>
        <w:tab/>
      </w:r>
      <w:r w:rsidR="00AA6B19" w:rsidRPr="00950006">
        <w:rPr>
          <w:rFonts w:asciiTheme="minorBidi" w:hAnsiTheme="minorBidi"/>
          <w:noProof/>
          <w:color w:val="385623" w:themeColor="accent6" w:themeShade="80"/>
          <w:sz w:val="36"/>
          <w:szCs w:val="36"/>
        </w:rPr>
        <w:drawing>
          <wp:inline distT="0" distB="0" distL="0" distR="0" wp14:anchorId="6781F565" wp14:editId="62B958AA">
            <wp:extent cx="2069320" cy="2550349"/>
            <wp:effectExtent l="0" t="0" r="7620" b="2540"/>
            <wp:docPr id="6" name="Picture 6" descr="A picture containing refrigerator, open, cabinet, 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refrigerator, open, cabinet, door&#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91491" cy="2577674"/>
                    </a:xfrm>
                    <a:prstGeom prst="rect">
                      <a:avLst/>
                    </a:prstGeom>
                    <a:noFill/>
                    <a:ln>
                      <a:noFill/>
                    </a:ln>
                  </pic:spPr>
                </pic:pic>
              </a:graphicData>
            </a:graphic>
          </wp:inline>
        </w:drawing>
      </w:r>
    </w:p>
    <w:p w14:paraId="7D255776"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w:t>
      </w:r>
    </w:p>
    <w:p w14:paraId="1C994FD7"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ثلاجة صغيرة  لها باب واحد فقط لكلا من الثلاجة والمجمد، وتحتوي على عدد محدود من الرفوف. وقد تكون مناسبة لاستعمال شخص واحد أو شخصين، إذ يبلغ متوسط ​​سعتها ما بين 165 و 280 لترً. ويحتاج الفريزر الخاص بها إلى إزالة الصقيع يدويًا بالضغط على الزر المخصص لذلك</w:t>
      </w:r>
      <w:r w:rsidRPr="00950006">
        <w:rPr>
          <w:rFonts w:asciiTheme="minorBidi" w:hAnsiTheme="minorBidi"/>
          <w:color w:val="385623" w:themeColor="accent6" w:themeShade="80"/>
          <w:sz w:val="36"/>
          <w:szCs w:val="36"/>
        </w:rPr>
        <w:t>. </w:t>
      </w:r>
    </w:p>
    <w:p w14:paraId="4098BC41"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lastRenderedPageBreak/>
        <w:t>الثلاجة ذات البابين</w:t>
      </w:r>
    </w:p>
    <w:p w14:paraId="3E7AD897"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وتشمل ثلاثة نماذج من الثلاجات؛ إحداهم ذات الفريزر العلوي، والثانية ذات الفريزر السفلي، والأخيرة ذات البابين المتجاورين</w:t>
      </w:r>
      <w:r w:rsidRPr="00950006">
        <w:rPr>
          <w:rFonts w:asciiTheme="minorBidi" w:hAnsiTheme="minorBidi"/>
          <w:color w:val="385623" w:themeColor="accent6" w:themeShade="80"/>
          <w:sz w:val="36"/>
          <w:szCs w:val="36"/>
        </w:rPr>
        <w:t>. </w:t>
      </w:r>
    </w:p>
    <w:p w14:paraId="09D3DD91"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ويعمل هذا النموذج من الثلاجات غالبا بتقنية التوزيع المتساوي للهواء البارد داخل الثلاجة عن طريق المراوح الكهربائية. وبالتالي لا تكون الجليد، ولا تحتاج لإزالته</w:t>
      </w:r>
      <w:r w:rsidRPr="00950006">
        <w:rPr>
          <w:rFonts w:asciiTheme="minorBidi" w:hAnsiTheme="minorBidi"/>
          <w:color w:val="385623" w:themeColor="accent6" w:themeShade="80"/>
          <w:sz w:val="36"/>
          <w:szCs w:val="36"/>
        </w:rPr>
        <w:t>. </w:t>
      </w:r>
    </w:p>
    <w:p w14:paraId="6EF30115" w14:textId="77777777" w:rsidR="00C35689" w:rsidRDefault="00C35689" w:rsidP="008112A7">
      <w:pPr>
        <w:bidi/>
        <w:rPr>
          <w:rFonts w:asciiTheme="minorBidi" w:hAnsiTheme="minorBidi"/>
          <w:b/>
          <w:bCs/>
          <w:color w:val="C45911" w:themeColor="accent2" w:themeShade="BF"/>
          <w:sz w:val="36"/>
          <w:szCs w:val="36"/>
          <w:rtl/>
        </w:rPr>
      </w:pPr>
    </w:p>
    <w:p w14:paraId="1FE7CCCF" w14:textId="14FAA75B" w:rsidR="00AA6B19" w:rsidRPr="00FB3AD4" w:rsidRDefault="00AA6B19" w:rsidP="00C35689">
      <w:pPr>
        <w:bidi/>
        <w:rPr>
          <w:rFonts w:asciiTheme="minorBidi" w:hAnsiTheme="minorBidi"/>
          <w:color w:val="385623" w:themeColor="accent6" w:themeShade="80"/>
          <w:sz w:val="36"/>
          <w:szCs w:val="36"/>
        </w:rPr>
      </w:pPr>
      <w:r w:rsidRPr="00FB3AD4">
        <w:rPr>
          <w:rFonts w:asciiTheme="minorBidi" w:hAnsiTheme="minorBidi"/>
          <w:b/>
          <w:bCs/>
          <w:color w:val="C45911" w:themeColor="accent2" w:themeShade="BF"/>
          <w:sz w:val="36"/>
          <w:szCs w:val="36"/>
          <w:rtl/>
        </w:rPr>
        <w:t>الثلاجة ذات الفريزر العلوي</w:t>
      </w:r>
    </w:p>
    <w:p w14:paraId="1AA8DF78" w14:textId="0817CBF2" w:rsidR="00AA6B19" w:rsidRPr="00950006" w:rsidRDefault="00AA6B19" w:rsidP="00FB3AD4">
      <w:pPr>
        <w:bidi/>
        <w:jc w:val="center"/>
        <w:rPr>
          <w:rFonts w:asciiTheme="minorBidi" w:hAnsiTheme="minorBidi"/>
          <w:color w:val="385623" w:themeColor="accent6" w:themeShade="80"/>
          <w:sz w:val="36"/>
          <w:szCs w:val="36"/>
        </w:rPr>
      </w:pPr>
      <w:r w:rsidRPr="00950006">
        <w:rPr>
          <w:rFonts w:asciiTheme="minorBidi" w:hAnsiTheme="minorBidi"/>
          <w:noProof/>
          <w:color w:val="385623" w:themeColor="accent6" w:themeShade="80"/>
          <w:sz w:val="36"/>
          <w:szCs w:val="36"/>
        </w:rPr>
        <w:drawing>
          <wp:inline distT="0" distB="0" distL="0" distR="0" wp14:anchorId="7FB01102" wp14:editId="261AC87F">
            <wp:extent cx="1853093" cy="4963669"/>
            <wp:effectExtent l="0" t="0" r="0" b="8890"/>
            <wp:docPr id="5" name="Picture 5" descr="A picture containing text, indoor, refrigerator, applia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indoor, refrigerator, applianc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61093" cy="4985098"/>
                    </a:xfrm>
                    <a:prstGeom prst="rect">
                      <a:avLst/>
                    </a:prstGeom>
                    <a:noFill/>
                    <a:ln>
                      <a:noFill/>
                    </a:ln>
                  </pic:spPr>
                </pic:pic>
              </a:graphicData>
            </a:graphic>
          </wp:inline>
        </w:drawing>
      </w:r>
    </w:p>
    <w:p w14:paraId="5B91AFE5"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w:t>
      </w:r>
    </w:p>
    <w:p w14:paraId="7F15D1F5"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lastRenderedPageBreak/>
        <w:t>هو نموذج الثلاجة التقليدي ذو الأبواب المتأرجحة، ويناسب تخزين كميات كبيرة في مساحة ضيقة حيث تتراوح مساحة هذا النموذج من الثلاجات بين 28 – 33 بوصة، وتصل سعته إلى 23 قدم مكعب. ويفتقر هذا النموذج إلى موزعات المياه الداخلية وآلات صنع الثلج الأوتوماتيكي، وهو قليل السعر</w:t>
      </w:r>
      <w:r w:rsidRPr="00950006">
        <w:rPr>
          <w:rFonts w:asciiTheme="minorBidi" w:hAnsiTheme="minorBidi"/>
          <w:color w:val="385623" w:themeColor="accent6" w:themeShade="80"/>
          <w:sz w:val="36"/>
          <w:szCs w:val="36"/>
        </w:rPr>
        <w:t>. </w:t>
      </w:r>
    </w:p>
    <w:p w14:paraId="0324A82E"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وينصح بشراء هذا النموذج إذا كان لديك مطبخ صغير ولا تحتاج إلى إضافات فاخرة وتفضل الحصول على سعر أقل</w:t>
      </w:r>
      <w:r w:rsidRPr="00950006">
        <w:rPr>
          <w:rFonts w:asciiTheme="minorBidi" w:hAnsiTheme="minorBidi"/>
          <w:color w:val="385623" w:themeColor="accent6" w:themeShade="80"/>
          <w:sz w:val="36"/>
          <w:szCs w:val="36"/>
        </w:rPr>
        <w:t>. </w:t>
      </w:r>
    </w:p>
    <w:p w14:paraId="3A02B586" w14:textId="77777777" w:rsidR="00C35689" w:rsidRDefault="00C35689" w:rsidP="008112A7">
      <w:pPr>
        <w:bidi/>
        <w:rPr>
          <w:rFonts w:asciiTheme="minorBidi" w:hAnsiTheme="minorBidi"/>
          <w:b/>
          <w:bCs/>
          <w:color w:val="C45911" w:themeColor="accent2" w:themeShade="BF"/>
          <w:sz w:val="36"/>
          <w:szCs w:val="36"/>
          <w:rtl/>
        </w:rPr>
      </w:pPr>
    </w:p>
    <w:p w14:paraId="3054B013" w14:textId="31C0517B" w:rsidR="00AA6B19" w:rsidRPr="00E033AB" w:rsidRDefault="00AA6B19" w:rsidP="00C35689">
      <w:pPr>
        <w:bidi/>
        <w:rPr>
          <w:rFonts w:asciiTheme="minorBidi" w:hAnsiTheme="minorBidi"/>
          <w:b/>
          <w:bCs/>
          <w:color w:val="C45911" w:themeColor="accent2" w:themeShade="BF"/>
          <w:sz w:val="36"/>
          <w:szCs w:val="36"/>
        </w:rPr>
      </w:pPr>
      <w:r w:rsidRPr="00E033AB">
        <w:rPr>
          <w:rFonts w:asciiTheme="minorBidi" w:hAnsiTheme="minorBidi"/>
          <w:b/>
          <w:bCs/>
          <w:color w:val="C45911" w:themeColor="accent2" w:themeShade="BF"/>
          <w:sz w:val="36"/>
          <w:szCs w:val="36"/>
          <w:rtl/>
        </w:rPr>
        <w:t>الثلاجة ذات الفريزر السفلي</w:t>
      </w:r>
      <w:r w:rsidRPr="00E033AB">
        <w:rPr>
          <w:rFonts w:asciiTheme="minorBidi" w:hAnsiTheme="minorBidi"/>
          <w:b/>
          <w:bCs/>
          <w:color w:val="C45911" w:themeColor="accent2" w:themeShade="BF"/>
          <w:sz w:val="36"/>
          <w:szCs w:val="36"/>
        </w:rPr>
        <w:t> </w:t>
      </w:r>
    </w:p>
    <w:p w14:paraId="08A98A63" w14:textId="07E7B5AA" w:rsidR="00AA6B19" w:rsidRPr="00950006" w:rsidRDefault="00AA6B19" w:rsidP="00E033AB">
      <w:pPr>
        <w:bidi/>
        <w:jc w:val="center"/>
        <w:rPr>
          <w:rFonts w:asciiTheme="minorBidi" w:hAnsiTheme="minorBidi"/>
          <w:color w:val="385623" w:themeColor="accent6" w:themeShade="80"/>
          <w:sz w:val="36"/>
          <w:szCs w:val="36"/>
        </w:rPr>
      </w:pPr>
      <w:r w:rsidRPr="00950006">
        <w:rPr>
          <w:rFonts w:asciiTheme="minorBidi" w:hAnsiTheme="minorBidi"/>
          <w:noProof/>
          <w:color w:val="385623" w:themeColor="accent6" w:themeShade="80"/>
          <w:sz w:val="36"/>
          <w:szCs w:val="36"/>
        </w:rPr>
        <w:drawing>
          <wp:inline distT="0" distB="0" distL="0" distR="0" wp14:anchorId="20897A75" wp14:editId="52131D51">
            <wp:extent cx="2202815" cy="3375025"/>
            <wp:effectExtent l="0" t="0" r="6985" b="0"/>
            <wp:docPr id="4" name="Picture 4" descr="A picture containing text, indoor, appliance, white goo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indoor, appliance, white goods&#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02815" cy="3375025"/>
                    </a:xfrm>
                    <a:prstGeom prst="rect">
                      <a:avLst/>
                    </a:prstGeom>
                    <a:noFill/>
                    <a:ln>
                      <a:noFill/>
                    </a:ln>
                  </pic:spPr>
                </pic:pic>
              </a:graphicData>
            </a:graphic>
          </wp:inline>
        </w:drawing>
      </w:r>
    </w:p>
    <w:p w14:paraId="6B2EBFD2"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تتطلب الانحناء للحصول على المجمدات مقابل وصول أسهل للمخزون الطازج. لذا قد ينصح بشرائها في حالة عدم الحاجة لفتح الفريزر كثيرا، وإن كان الفريزر يمكنه احتواء مخزون أكبر نظرا لكبر حجمه عن الفريزر التقليدي</w:t>
      </w:r>
      <w:r w:rsidRPr="00950006">
        <w:rPr>
          <w:rFonts w:asciiTheme="minorBidi" w:hAnsiTheme="minorBidi"/>
          <w:color w:val="385623" w:themeColor="accent6" w:themeShade="80"/>
          <w:sz w:val="36"/>
          <w:szCs w:val="36"/>
        </w:rPr>
        <w:t>.</w:t>
      </w:r>
    </w:p>
    <w:p w14:paraId="7B81BC8B"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وتناسب هذه الثلاجة المطابخ الضيقة لأن أبوابها لا تتأرجح. وتتراوح مساحتها بين 24 – 36 بوصة وتبلغ سعتها حوالي 30 قدم مكعب</w:t>
      </w:r>
      <w:r w:rsidRPr="00950006">
        <w:rPr>
          <w:rFonts w:asciiTheme="minorBidi" w:hAnsiTheme="minorBidi"/>
          <w:color w:val="385623" w:themeColor="accent6" w:themeShade="80"/>
          <w:sz w:val="36"/>
          <w:szCs w:val="36"/>
        </w:rPr>
        <w:t>. </w:t>
      </w:r>
    </w:p>
    <w:p w14:paraId="7409A9B4" w14:textId="77777777" w:rsidR="00C35689" w:rsidRDefault="00C35689" w:rsidP="008112A7">
      <w:pPr>
        <w:bidi/>
        <w:rPr>
          <w:rFonts w:asciiTheme="minorBidi" w:hAnsiTheme="minorBidi"/>
          <w:color w:val="385623" w:themeColor="accent6" w:themeShade="80"/>
          <w:sz w:val="36"/>
          <w:szCs w:val="36"/>
          <w:rtl/>
        </w:rPr>
      </w:pPr>
    </w:p>
    <w:p w14:paraId="3B2B1802" w14:textId="6A35A55A" w:rsidR="00AA6B19" w:rsidRDefault="00AA6B19" w:rsidP="00A71A9C">
      <w:pPr>
        <w:bidi/>
        <w:rPr>
          <w:rFonts w:asciiTheme="minorBidi" w:hAnsiTheme="minorBidi"/>
          <w:b/>
          <w:bCs/>
          <w:color w:val="C45911" w:themeColor="accent2" w:themeShade="BF"/>
          <w:sz w:val="36"/>
          <w:szCs w:val="36"/>
          <w:rtl/>
        </w:rPr>
      </w:pPr>
      <w:r w:rsidRPr="00C35689">
        <w:rPr>
          <w:rFonts w:asciiTheme="minorBidi" w:hAnsiTheme="minorBidi"/>
          <w:b/>
          <w:bCs/>
          <w:color w:val="C45911" w:themeColor="accent2" w:themeShade="BF"/>
          <w:sz w:val="36"/>
          <w:szCs w:val="36"/>
          <w:rtl/>
        </w:rPr>
        <w:lastRenderedPageBreak/>
        <w:t>الثلاجة ذات البابين جنبا إلى جنب</w:t>
      </w:r>
      <w:r w:rsidRPr="00C35689">
        <w:rPr>
          <w:rFonts w:asciiTheme="minorBidi" w:hAnsiTheme="minorBidi"/>
          <w:b/>
          <w:bCs/>
          <w:color w:val="C45911" w:themeColor="accent2" w:themeShade="BF"/>
          <w:sz w:val="36"/>
          <w:szCs w:val="36"/>
        </w:rPr>
        <w:t xml:space="preserve"> (Side-by-Side)</w:t>
      </w:r>
    </w:p>
    <w:p w14:paraId="7ADB5119" w14:textId="77777777" w:rsidR="00A71A9C" w:rsidRPr="00C35689" w:rsidRDefault="00A71A9C" w:rsidP="00A71A9C">
      <w:pPr>
        <w:bidi/>
        <w:rPr>
          <w:rFonts w:asciiTheme="minorBidi" w:hAnsiTheme="minorBidi"/>
          <w:b/>
          <w:bCs/>
          <w:color w:val="C45911" w:themeColor="accent2" w:themeShade="BF"/>
          <w:sz w:val="36"/>
          <w:szCs w:val="36"/>
        </w:rPr>
      </w:pPr>
    </w:p>
    <w:p w14:paraId="7F44D3C6" w14:textId="21433979" w:rsidR="00AA6B19" w:rsidRPr="00950006" w:rsidRDefault="00AA6B19" w:rsidP="00C35689">
      <w:pPr>
        <w:bidi/>
        <w:jc w:val="center"/>
        <w:rPr>
          <w:rFonts w:asciiTheme="minorBidi" w:hAnsiTheme="minorBidi"/>
          <w:color w:val="385623" w:themeColor="accent6" w:themeShade="80"/>
          <w:sz w:val="36"/>
          <w:szCs w:val="36"/>
        </w:rPr>
      </w:pPr>
      <w:r w:rsidRPr="00950006">
        <w:rPr>
          <w:rFonts w:asciiTheme="minorBidi" w:hAnsiTheme="minorBidi"/>
          <w:noProof/>
          <w:color w:val="385623" w:themeColor="accent6" w:themeShade="80"/>
          <w:sz w:val="36"/>
          <w:szCs w:val="36"/>
        </w:rPr>
        <w:drawing>
          <wp:inline distT="0" distB="0" distL="0" distR="0" wp14:anchorId="552B9060" wp14:editId="3825E807">
            <wp:extent cx="1371600" cy="2684780"/>
            <wp:effectExtent l="0" t="0" r="0" b="1270"/>
            <wp:docPr id="3" name="Picture 3" descr="A picture containing text, refrigerator, indoor, kitch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refrigerator, indoor, kitchen&#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71600" cy="2684780"/>
                    </a:xfrm>
                    <a:prstGeom prst="rect">
                      <a:avLst/>
                    </a:prstGeom>
                    <a:noFill/>
                    <a:ln>
                      <a:noFill/>
                    </a:ln>
                  </pic:spPr>
                </pic:pic>
              </a:graphicData>
            </a:graphic>
          </wp:inline>
        </w:drawing>
      </w:r>
    </w:p>
    <w:p w14:paraId="0E7D44F9"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w:t>
      </w:r>
    </w:p>
    <w:p w14:paraId="76CBC99D"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يتم تقسيم الثلاجة في هذا النوع إلى نصفين يوجد الفريزر بأحدهما على اليسار وتوجد الثلاجة على اليمين. حيث يمكنك وضع المواد الغذائية على مستوى العين في كل من الثلاجة والفريزر، مما يعني عدم الحاجة للانحناء للحصول عليها. تتميز هذه الثلاجة باتساعها واحتوائها على العديد من الأرفف والصناديق العميقة القابلة للتعديل</w:t>
      </w:r>
      <w:r w:rsidRPr="00950006">
        <w:rPr>
          <w:rFonts w:asciiTheme="minorBidi" w:hAnsiTheme="minorBidi"/>
          <w:color w:val="385623" w:themeColor="accent6" w:themeShade="80"/>
          <w:sz w:val="36"/>
          <w:szCs w:val="36"/>
        </w:rPr>
        <w:t>. </w:t>
      </w:r>
    </w:p>
    <w:p w14:paraId="03027EFB"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تأتي غالبا مع بعض الإضافات الفاخرة مثل صانعات الثلج الداخلية وموزعات المياه وأدوات التحكم باللمس. ولكن قد تفتقر إلى الأدراج الخاصة بوجبات الأطفال الخفيفة أو المشروبات السريعة.  وتتراوح مساحتها بين 33 – 36 بوصة، وتصل سعتها إلى 28 قدما مكعبا</w:t>
      </w:r>
      <w:r w:rsidRPr="00950006">
        <w:rPr>
          <w:rFonts w:asciiTheme="minorBidi" w:hAnsiTheme="minorBidi"/>
          <w:color w:val="385623" w:themeColor="accent6" w:themeShade="80"/>
          <w:sz w:val="36"/>
          <w:szCs w:val="36"/>
        </w:rPr>
        <w:t>. </w:t>
      </w:r>
    </w:p>
    <w:p w14:paraId="11CE08E0"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هذا النموذج يكفي لأسرة مكونة من ستة أو سبعة أفراد، وكان يجب أن تكون أبوابها الضيقة مثالية للمطابخ الصغيرة غير أنها لا تفتح على نظاق واسع بما يكفي، كما أن المقصورات العميقة والضيقة تجعل العناصر العالقة بالخلف صعبة المنال، وهي ثلاجة ليست موفرة للطاقة أو المساحة كبقية الأنواع، فضلا عن ارتفاع سعرها نسبيا مما يجعلها ليست مثالية تماما للمطابخ الصغيرة أو لأصحاب الدخول المحدودة</w:t>
      </w:r>
      <w:r w:rsidRPr="00950006">
        <w:rPr>
          <w:rFonts w:asciiTheme="minorBidi" w:hAnsiTheme="minorBidi"/>
          <w:color w:val="385623" w:themeColor="accent6" w:themeShade="80"/>
          <w:sz w:val="36"/>
          <w:szCs w:val="36"/>
        </w:rPr>
        <w:t>.</w:t>
      </w:r>
    </w:p>
    <w:p w14:paraId="28373ADE" w14:textId="77777777" w:rsidR="00AA6B19" w:rsidRDefault="00AA6B19" w:rsidP="008112A7">
      <w:pPr>
        <w:bidi/>
        <w:rPr>
          <w:rFonts w:asciiTheme="minorBidi" w:hAnsiTheme="minorBidi"/>
          <w:b/>
          <w:bCs/>
          <w:color w:val="385623" w:themeColor="accent6" w:themeShade="80"/>
          <w:sz w:val="36"/>
          <w:szCs w:val="36"/>
          <w:rtl/>
        </w:rPr>
      </w:pPr>
      <w:r w:rsidRPr="00CC2F8A">
        <w:rPr>
          <w:rFonts w:asciiTheme="minorBidi" w:hAnsiTheme="minorBidi"/>
          <w:b/>
          <w:bCs/>
          <w:color w:val="C45911" w:themeColor="accent2" w:themeShade="BF"/>
          <w:sz w:val="36"/>
          <w:szCs w:val="36"/>
          <w:rtl/>
        </w:rPr>
        <w:lastRenderedPageBreak/>
        <w:t>الثلاجة ذات الباب الفرنسي</w:t>
      </w:r>
      <w:r w:rsidRPr="00CC2F8A">
        <w:rPr>
          <w:rFonts w:asciiTheme="minorBidi" w:hAnsiTheme="minorBidi"/>
          <w:b/>
          <w:bCs/>
          <w:color w:val="385623" w:themeColor="accent6" w:themeShade="80"/>
          <w:sz w:val="36"/>
          <w:szCs w:val="36"/>
        </w:rPr>
        <w:t> </w:t>
      </w:r>
    </w:p>
    <w:p w14:paraId="134EF9C0" w14:textId="77777777" w:rsidR="00CC2F8A" w:rsidRPr="00CC2F8A" w:rsidRDefault="00CC2F8A" w:rsidP="00CC2F8A">
      <w:pPr>
        <w:bidi/>
        <w:rPr>
          <w:rFonts w:asciiTheme="minorBidi" w:hAnsiTheme="minorBidi"/>
          <w:b/>
          <w:bCs/>
          <w:color w:val="385623" w:themeColor="accent6" w:themeShade="80"/>
          <w:sz w:val="36"/>
          <w:szCs w:val="36"/>
        </w:rPr>
      </w:pPr>
    </w:p>
    <w:p w14:paraId="69DA17AF" w14:textId="6074EE12" w:rsidR="00AA6B19" w:rsidRPr="00950006" w:rsidRDefault="00AA6B19" w:rsidP="00A71A9C">
      <w:pPr>
        <w:bidi/>
        <w:jc w:val="center"/>
        <w:rPr>
          <w:rFonts w:asciiTheme="minorBidi" w:hAnsiTheme="minorBidi"/>
          <w:color w:val="385623" w:themeColor="accent6" w:themeShade="80"/>
          <w:sz w:val="36"/>
          <w:szCs w:val="36"/>
        </w:rPr>
      </w:pPr>
      <w:r w:rsidRPr="00950006">
        <w:rPr>
          <w:rFonts w:asciiTheme="minorBidi" w:hAnsiTheme="minorBidi"/>
          <w:noProof/>
          <w:color w:val="385623" w:themeColor="accent6" w:themeShade="80"/>
          <w:sz w:val="36"/>
          <w:szCs w:val="36"/>
        </w:rPr>
        <w:drawing>
          <wp:inline distT="0" distB="0" distL="0" distR="0" wp14:anchorId="034EA3B9" wp14:editId="3C55D136">
            <wp:extent cx="1745441" cy="3495737"/>
            <wp:effectExtent l="0" t="0" r="7620" b="0"/>
            <wp:docPr id="2" name="Picture 2" descr="A close-up of a vending mach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vending machine&#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flipH="1">
                      <a:off x="0" y="0"/>
                      <a:ext cx="1779751" cy="3564453"/>
                    </a:xfrm>
                    <a:prstGeom prst="rect">
                      <a:avLst/>
                    </a:prstGeom>
                    <a:noFill/>
                    <a:ln>
                      <a:noFill/>
                    </a:ln>
                  </pic:spPr>
                </pic:pic>
              </a:graphicData>
            </a:graphic>
          </wp:inline>
        </w:drawing>
      </w:r>
    </w:p>
    <w:p w14:paraId="6ECB87E3"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w:t>
      </w:r>
    </w:p>
    <w:p w14:paraId="1128FE36"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وهذا النموذج عبارة عن بابان ضيقان بالأعلى وفريزر بالأسفل وأحيانا يوجد بينهما درجا أو درجان. وهو ما يعني عدم الحاجة لكثرة فتح الثلاجة بالكامل. وهو نموذج شائع جدا بألوانه الكثيرة وخيارات تشطيبه العديدة، ويعتبر خليطا بين نموذجي الفريزر السفلي والثلاجة ذات الجانبين</w:t>
      </w:r>
      <w:r w:rsidRPr="00950006">
        <w:rPr>
          <w:rFonts w:asciiTheme="minorBidi" w:hAnsiTheme="minorBidi"/>
          <w:color w:val="385623" w:themeColor="accent6" w:themeShade="80"/>
          <w:sz w:val="36"/>
          <w:szCs w:val="36"/>
        </w:rPr>
        <w:t>. </w:t>
      </w:r>
    </w:p>
    <w:p w14:paraId="6CAD2313"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تحتوي هذه الثلاجة على مساحة تخزين كبيرة، ورفوف واسعة وصناديق أبواب كبيرة ومساحة عميقة لتخزين الأشياء المجمدة. وتتراوح مساحتها بين 28 – 36 بوصة وتصل سعتها إلى 34 قدما مكعبا</w:t>
      </w:r>
      <w:r w:rsidRPr="00950006">
        <w:rPr>
          <w:rFonts w:asciiTheme="minorBidi" w:hAnsiTheme="minorBidi"/>
          <w:color w:val="385623" w:themeColor="accent6" w:themeShade="80"/>
          <w:sz w:val="36"/>
          <w:szCs w:val="36"/>
        </w:rPr>
        <w:t>.</w:t>
      </w:r>
    </w:p>
    <w:p w14:paraId="4927785A"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كما تحتوي عادة على أكثر المميزات تقدما كالوظائف الذكية والمتصلة بالأجهزة الخاصة. وإذا كنت ممن يهتم بالصفارات وأجراس الإنذار فاشتريها فورا</w:t>
      </w:r>
      <w:r w:rsidRPr="00950006">
        <w:rPr>
          <w:rFonts w:asciiTheme="minorBidi" w:hAnsiTheme="minorBidi"/>
          <w:color w:val="385623" w:themeColor="accent6" w:themeShade="80"/>
          <w:sz w:val="36"/>
          <w:szCs w:val="36"/>
        </w:rPr>
        <w:t>. </w:t>
      </w:r>
    </w:p>
    <w:p w14:paraId="0A40F6A1"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ومع التقسيم بحسب عدد الأبواب هناك تقسيمات أخرى لأنواع الثلاجات تختلف باختلاف مميزاتها الخاصة، وهي كما يلي</w:t>
      </w:r>
      <w:r w:rsidRPr="00950006">
        <w:rPr>
          <w:rFonts w:asciiTheme="minorBidi" w:hAnsiTheme="minorBidi"/>
          <w:color w:val="385623" w:themeColor="accent6" w:themeShade="80"/>
          <w:sz w:val="36"/>
          <w:szCs w:val="36"/>
        </w:rPr>
        <w:t>:</w:t>
      </w:r>
    </w:p>
    <w:p w14:paraId="49A05B9B" w14:textId="5D94FF27" w:rsidR="00831474" w:rsidRPr="00831474" w:rsidRDefault="00AA6B19" w:rsidP="00831474">
      <w:pPr>
        <w:bidi/>
        <w:rPr>
          <w:rFonts w:asciiTheme="minorBidi" w:hAnsiTheme="minorBidi"/>
          <w:b/>
          <w:bCs/>
          <w:color w:val="C45911" w:themeColor="accent2" w:themeShade="BF"/>
          <w:sz w:val="36"/>
          <w:szCs w:val="36"/>
        </w:rPr>
      </w:pPr>
      <w:r w:rsidRPr="00831474">
        <w:rPr>
          <w:rFonts w:asciiTheme="minorBidi" w:hAnsiTheme="minorBidi"/>
          <w:b/>
          <w:bCs/>
          <w:color w:val="C45911" w:themeColor="accent2" w:themeShade="BF"/>
          <w:sz w:val="36"/>
          <w:szCs w:val="36"/>
          <w:rtl/>
        </w:rPr>
        <w:lastRenderedPageBreak/>
        <w:t>الثلاجة المدمجة</w:t>
      </w:r>
      <w:r w:rsidRPr="00831474">
        <w:rPr>
          <w:rFonts w:asciiTheme="minorBidi" w:hAnsiTheme="minorBidi"/>
          <w:b/>
          <w:bCs/>
          <w:color w:val="C45911" w:themeColor="accent2" w:themeShade="BF"/>
          <w:sz w:val="36"/>
          <w:szCs w:val="36"/>
        </w:rPr>
        <w:t xml:space="preserve"> Built in </w:t>
      </w:r>
    </w:p>
    <w:p w14:paraId="7DD6A7A1"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تم تصميمها لتناسب الخزانات والدواليب ويصل طولها تقريبا إلى حوالي 70 بوصة، وعرضها من 30 – 48 بوصة، وتبلغ سعتها 27 قدما مكعبا. ويوجد منها ثلاجة عمودية  بحجم 18 بوصة لتحقيق أقصى استفادة من زاوية المطبخ</w:t>
      </w:r>
      <w:r w:rsidRPr="00950006">
        <w:rPr>
          <w:rFonts w:asciiTheme="minorBidi" w:hAnsiTheme="minorBidi"/>
          <w:color w:val="385623" w:themeColor="accent6" w:themeShade="80"/>
          <w:sz w:val="36"/>
          <w:szCs w:val="36"/>
        </w:rPr>
        <w:t>.  </w:t>
      </w:r>
    </w:p>
    <w:p w14:paraId="6A924B16" w14:textId="4FB067A2" w:rsidR="00831474" w:rsidRPr="00831474" w:rsidRDefault="00AA6B19" w:rsidP="00831474">
      <w:pPr>
        <w:bidi/>
        <w:rPr>
          <w:rFonts w:asciiTheme="minorBidi" w:hAnsiTheme="minorBidi"/>
          <w:b/>
          <w:bCs/>
          <w:color w:val="C45911" w:themeColor="accent2" w:themeShade="BF"/>
          <w:sz w:val="36"/>
          <w:szCs w:val="36"/>
        </w:rPr>
      </w:pPr>
      <w:r w:rsidRPr="00831474">
        <w:rPr>
          <w:rFonts w:asciiTheme="minorBidi" w:hAnsiTheme="minorBidi"/>
          <w:b/>
          <w:bCs/>
          <w:color w:val="C45911" w:themeColor="accent2" w:themeShade="BF"/>
          <w:sz w:val="36"/>
          <w:szCs w:val="36"/>
          <w:rtl/>
        </w:rPr>
        <w:t>الثلاجة الذكية</w:t>
      </w:r>
      <w:r w:rsidRPr="00831474">
        <w:rPr>
          <w:rFonts w:asciiTheme="minorBidi" w:hAnsiTheme="minorBidi"/>
          <w:b/>
          <w:bCs/>
          <w:color w:val="C45911" w:themeColor="accent2" w:themeShade="BF"/>
          <w:sz w:val="36"/>
          <w:szCs w:val="36"/>
        </w:rPr>
        <w:t> </w:t>
      </w:r>
    </w:p>
    <w:p w14:paraId="58CDE757"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كما يوحي الاسم، يتم توصيل الثلاجة الذكية بالإنترنت عبر شبكة</w:t>
      </w:r>
      <w:r w:rsidRPr="00950006">
        <w:rPr>
          <w:rFonts w:asciiTheme="minorBidi" w:hAnsiTheme="minorBidi"/>
          <w:color w:val="385623" w:themeColor="accent6" w:themeShade="80"/>
          <w:sz w:val="36"/>
          <w:szCs w:val="36"/>
        </w:rPr>
        <w:t xml:space="preserve"> Wi-Fi </w:t>
      </w:r>
      <w:r w:rsidRPr="00950006">
        <w:rPr>
          <w:rFonts w:asciiTheme="minorBidi" w:hAnsiTheme="minorBidi"/>
          <w:color w:val="385623" w:themeColor="accent6" w:themeShade="80"/>
          <w:sz w:val="36"/>
          <w:szCs w:val="36"/>
          <w:rtl/>
        </w:rPr>
        <w:t>بالإضافة إلى وجود ميزات متطورة إضافية غير متوفرة في الثلاجات التقليدية. ومثال ذلك قيام شركة سامسونج بإصدار</w:t>
      </w:r>
      <w:r w:rsidRPr="00950006">
        <w:rPr>
          <w:rFonts w:asciiTheme="minorBidi" w:hAnsiTheme="minorBidi"/>
          <w:color w:val="385623" w:themeColor="accent6" w:themeShade="80"/>
          <w:sz w:val="36"/>
          <w:szCs w:val="36"/>
        </w:rPr>
        <w:t xml:space="preserve"> The Family Hub </w:t>
      </w:r>
      <w:r w:rsidRPr="00950006">
        <w:rPr>
          <w:rFonts w:asciiTheme="minorBidi" w:hAnsiTheme="minorBidi"/>
          <w:color w:val="385623" w:themeColor="accent6" w:themeShade="80"/>
          <w:sz w:val="36"/>
          <w:szCs w:val="36"/>
          <w:rtl/>
        </w:rPr>
        <w:t>وهي ثلاجة ذكية مزودة بشاشة لمس عملاقة وتقنية مدمجة للتعرف على الطعام. بحيث يمكن للثلاجة التعرف على نوع الطعام الذي قمت بتخزينه بداخلها، والتحكم في درجة الحرارة الداخلية وإنشاء قائمة التسوق. كما تدعم هذه الثلاجة المتطورة برامج التعرف على الصوت وتأتي مع العديد من التطبيقات. وهي ثلاجة باهظة الثمن، مما يجعلها مثالية للمنازل الفارهة</w:t>
      </w:r>
      <w:r w:rsidRPr="00950006">
        <w:rPr>
          <w:rFonts w:asciiTheme="minorBidi" w:hAnsiTheme="minorBidi"/>
          <w:color w:val="385623" w:themeColor="accent6" w:themeShade="80"/>
          <w:sz w:val="36"/>
          <w:szCs w:val="36"/>
        </w:rPr>
        <w:t>.</w:t>
      </w:r>
    </w:p>
    <w:p w14:paraId="6E30E97E" w14:textId="48FA6558" w:rsidR="00AA6B19" w:rsidRPr="00950006" w:rsidRDefault="00AA6B19" w:rsidP="00C42B70">
      <w:pPr>
        <w:bidi/>
        <w:jc w:val="center"/>
        <w:rPr>
          <w:rFonts w:asciiTheme="minorBidi" w:hAnsiTheme="minorBidi"/>
          <w:color w:val="385623" w:themeColor="accent6" w:themeShade="80"/>
          <w:sz w:val="36"/>
          <w:szCs w:val="36"/>
        </w:rPr>
      </w:pPr>
      <w:r w:rsidRPr="00950006">
        <w:rPr>
          <w:rFonts w:asciiTheme="minorBidi" w:hAnsiTheme="minorBidi"/>
          <w:noProof/>
          <w:color w:val="385623" w:themeColor="accent6" w:themeShade="80"/>
          <w:sz w:val="36"/>
          <w:szCs w:val="36"/>
        </w:rPr>
        <w:drawing>
          <wp:inline distT="0" distB="0" distL="0" distR="0" wp14:anchorId="7AEB9272" wp14:editId="143ADCBD">
            <wp:extent cx="1855960" cy="3677697"/>
            <wp:effectExtent l="0" t="0" r="0" b="0"/>
            <wp:docPr id="1" name="Picture 1" descr="A picture containing text, indoor, kitchen appliance,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indoor, kitchen appliance, several&#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72298" cy="3710072"/>
                    </a:xfrm>
                    <a:prstGeom prst="rect">
                      <a:avLst/>
                    </a:prstGeom>
                    <a:noFill/>
                    <a:ln>
                      <a:noFill/>
                    </a:ln>
                  </pic:spPr>
                </pic:pic>
              </a:graphicData>
            </a:graphic>
          </wp:inline>
        </w:drawing>
      </w:r>
    </w:p>
    <w:p w14:paraId="657A6E66"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w:t>
      </w:r>
    </w:p>
    <w:p w14:paraId="24EA20FD" w14:textId="77777777" w:rsidR="00AA6B19" w:rsidRPr="00C42B70" w:rsidRDefault="00AA6B19" w:rsidP="008112A7">
      <w:pPr>
        <w:bidi/>
        <w:rPr>
          <w:rFonts w:asciiTheme="minorBidi" w:hAnsiTheme="minorBidi"/>
          <w:b/>
          <w:bCs/>
          <w:color w:val="C45911" w:themeColor="accent2" w:themeShade="BF"/>
          <w:sz w:val="36"/>
          <w:szCs w:val="36"/>
        </w:rPr>
      </w:pPr>
      <w:r w:rsidRPr="00C42B70">
        <w:rPr>
          <w:rFonts w:asciiTheme="minorBidi" w:hAnsiTheme="minorBidi"/>
          <w:b/>
          <w:bCs/>
          <w:color w:val="C45911" w:themeColor="accent2" w:themeShade="BF"/>
          <w:sz w:val="36"/>
          <w:szCs w:val="36"/>
          <w:rtl/>
        </w:rPr>
        <w:lastRenderedPageBreak/>
        <w:t>ثلاجة صغيرة</w:t>
      </w:r>
    </w:p>
    <w:p w14:paraId="45004CE5"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هذه الثلاجات المدمجة مثالية لغرفة النوم أو المكتب الصغير. وتستخدم لحفظ المشروبات والوجبات الخفيفة والأشياء القابلة للتلف. وميزة هذه الثلاجات المدمجة هي أنها لا تشغل مساحة كبيرة. وتتوفر منها ثلاجات صغيرة بسعة 50-90 لترًا</w:t>
      </w:r>
    </w:p>
    <w:p w14:paraId="52A3974A"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xml:space="preserve">2. </w:t>
      </w:r>
      <w:r w:rsidRPr="00950006">
        <w:rPr>
          <w:rFonts w:asciiTheme="minorBidi" w:hAnsiTheme="minorBidi"/>
          <w:color w:val="385623" w:themeColor="accent6" w:themeShade="80"/>
          <w:sz w:val="36"/>
          <w:szCs w:val="36"/>
          <w:rtl/>
        </w:rPr>
        <w:t>المساحة</w:t>
      </w:r>
    </w:p>
    <w:p w14:paraId="68EFD6E2"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لابد من الاهتمام بقياس المساحة وارتفاع الثلاجة ومساحة ارتفاع الأبواب والممرات التي ستعبر منها الثلاجة. كما لابد من ترك مساحة لأبواب الثلاجة لتفتح وتتأرجح، ومساحة 1 بوصة حول الجوانب والخلف لتدفق الهواء بشكل كاف</w:t>
      </w:r>
      <w:r w:rsidRPr="00950006">
        <w:rPr>
          <w:rFonts w:asciiTheme="minorBidi" w:hAnsiTheme="minorBidi"/>
          <w:color w:val="385623" w:themeColor="accent6" w:themeShade="80"/>
          <w:sz w:val="36"/>
          <w:szCs w:val="36"/>
        </w:rPr>
        <w:t>. </w:t>
      </w:r>
    </w:p>
    <w:p w14:paraId="5413969C"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xml:space="preserve">3. </w:t>
      </w:r>
      <w:r w:rsidRPr="00950006">
        <w:rPr>
          <w:rFonts w:asciiTheme="minorBidi" w:hAnsiTheme="minorBidi"/>
          <w:color w:val="385623" w:themeColor="accent6" w:themeShade="80"/>
          <w:sz w:val="36"/>
          <w:szCs w:val="36"/>
          <w:rtl/>
        </w:rPr>
        <w:t>السعة</w:t>
      </w:r>
    </w:p>
    <w:p w14:paraId="0E85B7D7" w14:textId="77777777" w:rsidR="00AA6B19" w:rsidRPr="00950006" w:rsidRDefault="00AA6B19" w:rsidP="00377D15">
      <w:pPr>
        <w:bidi/>
        <w:jc w:val="center"/>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تحتاج الأسرة المكونة من 4 أفراد إلى ثلاجة بسعة حوالي من 19 – 22 قدما مكعبا تقريبا. مع مراعاة عادات الشراء، فإذا كنت تشتر حاجاتك أسبوعيا فقد تحتاج إلى سعة أكبر ربما تصل إلى حوالي من 30 – 33 قدما مكعبا، وفيما يلي جدول يبين السعة المناسبة لعدد أفراد كل أسرة، وذلك وفقا لآراء المتخصصين: 2</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430"/>
        <w:gridCol w:w="2521"/>
      </w:tblGrid>
      <w:tr w:rsidR="00950006" w:rsidRPr="00950006" w14:paraId="313A5C56" w14:textId="77777777" w:rsidTr="00377D15">
        <w:trPr>
          <w:tblCellSpacing w:w="15" w:type="dxa"/>
          <w:jc w:val="center"/>
        </w:trPr>
        <w:tc>
          <w:tcPr>
            <w:tcW w:w="0" w:type="auto"/>
            <w:vAlign w:val="center"/>
            <w:hideMark/>
          </w:tcPr>
          <w:p w14:paraId="3AEA6C6D" w14:textId="7CB41843" w:rsidR="00AA6B19" w:rsidRPr="00950006" w:rsidRDefault="00377D15" w:rsidP="00377D15">
            <w:pPr>
              <w:bidi/>
              <w:rPr>
                <w:rFonts w:asciiTheme="minorBidi" w:hAnsiTheme="minorBidi"/>
                <w:color w:val="385623" w:themeColor="accent6" w:themeShade="80"/>
                <w:sz w:val="36"/>
                <w:szCs w:val="36"/>
              </w:rPr>
            </w:pPr>
            <w:r>
              <w:rPr>
                <w:rFonts w:asciiTheme="minorBidi" w:hAnsiTheme="minorBidi" w:hint="cs"/>
                <w:color w:val="385623" w:themeColor="accent6" w:themeShade="80"/>
                <w:sz w:val="36"/>
                <w:szCs w:val="36"/>
                <w:rtl/>
              </w:rPr>
              <w:t xml:space="preserve">     </w:t>
            </w:r>
            <w:r w:rsidR="00AA6B19" w:rsidRPr="00950006">
              <w:rPr>
                <w:rFonts w:asciiTheme="minorBidi" w:hAnsiTheme="minorBidi"/>
                <w:color w:val="385623" w:themeColor="accent6" w:themeShade="80"/>
                <w:sz w:val="36"/>
                <w:szCs w:val="36"/>
                <w:rtl/>
              </w:rPr>
              <w:t>عدد الأفراد</w:t>
            </w:r>
          </w:p>
        </w:tc>
        <w:tc>
          <w:tcPr>
            <w:tcW w:w="0" w:type="auto"/>
            <w:vAlign w:val="center"/>
            <w:hideMark/>
          </w:tcPr>
          <w:p w14:paraId="4E4E69B6" w14:textId="57700923" w:rsidR="00AA6B19" w:rsidRPr="00950006" w:rsidRDefault="00AA6B19" w:rsidP="00377D1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السعة المقترحة</w:t>
            </w:r>
          </w:p>
        </w:tc>
      </w:tr>
      <w:tr w:rsidR="00950006" w:rsidRPr="00950006" w14:paraId="2920BBA6" w14:textId="77777777" w:rsidTr="00377D15">
        <w:trPr>
          <w:tblCellSpacing w:w="15" w:type="dxa"/>
          <w:jc w:val="center"/>
        </w:trPr>
        <w:tc>
          <w:tcPr>
            <w:tcW w:w="0" w:type="auto"/>
            <w:vAlign w:val="center"/>
            <w:hideMark/>
          </w:tcPr>
          <w:p w14:paraId="26F51454" w14:textId="18BA96A7" w:rsidR="00AA6B19" w:rsidRPr="00950006" w:rsidRDefault="00377D15" w:rsidP="008112A7">
            <w:pPr>
              <w:bidi/>
              <w:rPr>
                <w:rFonts w:asciiTheme="minorBidi" w:hAnsiTheme="minorBidi"/>
                <w:color w:val="385623" w:themeColor="accent6" w:themeShade="80"/>
                <w:sz w:val="36"/>
                <w:szCs w:val="36"/>
              </w:rPr>
            </w:pPr>
            <w:r>
              <w:rPr>
                <w:rFonts w:asciiTheme="minorBidi" w:hAnsiTheme="minorBidi" w:hint="cs"/>
                <w:color w:val="385623" w:themeColor="accent6" w:themeShade="80"/>
                <w:sz w:val="36"/>
                <w:szCs w:val="36"/>
                <w:rtl/>
              </w:rPr>
              <w:t xml:space="preserve">     </w:t>
            </w:r>
            <w:r w:rsidR="00AA6B19" w:rsidRPr="00950006">
              <w:rPr>
                <w:rFonts w:asciiTheme="minorBidi" w:hAnsiTheme="minorBidi"/>
                <w:color w:val="385623" w:themeColor="accent6" w:themeShade="80"/>
                <w:sz w:val="36"/>
                <w:szCs w:val="36"/>
                <w:rtl/>
              </w:rPr>
              <w:t>شخص واحد</w:t>
            </w:r>
          </w:p>
        </w:tc>
        <w:tc>
          <w:tcPr>
            <w:tcW w:w="0" w:type="auto"/>
            <w:vAlign w:val="center"/>
            <w:hideMark/>
          </w:tcPr>
          <w:p w14:paraId="2319A020"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من 50 : 80 لترا</w:t>
            </w:r>
          </w:p>
        </w:tc>
      </w:tr>
      <w:tr w:rsidR="00950006" w:rsidRPr="00950006" w14:paraId="631E045C" w14:textId="77777777" w:rsidTr="00377D15">
        <w:trPr>
          <w:tblCellSpacing w:w="15" w:type="dxa"/>
          <w:jc w:val="center"/>
        </w:trPr>
        <w:tc>
          <w:tcPr>
            <w:tcW w:w="0" w:type="auto"/>
            <w:vAlign w:val="center"/>
            <w:hideMark/>
          </w:tcPr>
          <w:p w14:paraId="67CBA8D8" w14:textId="425192FD" w:rsidR="00AA6B19" w:rsidRPr="00950006" w:rsidRDefault="00377D15" w:rsidP="008112A7">
            <w:pPr>
              <w:bidi/>
              <w:rPr>
                <w:rFonts w:asciiTheme="minorBidi" w:hAnsiTheme="minorBidi"/>
                <w:color w:val="385623" w:themeColor="accent6" w:themeShade="80"/>
                <w:sz w:val="36"/>
                <w:szCs w:val="36"/>
              </w:rPr>
            </w:pPr>
            <w:r>
              <w:rPr>
                <w:rFonts w:asciiTheme="minorBidi" w:hAnsiTheme="minorBidi" w:hint="cs"/>
                <w:color w:val="385623" w:themeColor="accent6" w:themeShade="80"/>
                <w:sz w:val="36"/>
                <w:szCs w:val="36"/>
                <w:rtl/>
              </w:rPr>
              <w:t xml:space="preserve">     </w:t>
            </w:r>
            <w:r w:rsidR="00AA6B19" w:rsidRPr="00950006">
              <w:rPr>
                <w:rFonts w:asciiTheme="minorBidi" w:hAnsiTheme="minorBidi"/>
                <w:color w:val="385623" w:themeColor="accent6" w:themeShade="80"/>
                <w:sz w:val="36"/>
                <w:szCs w:val="36"/>
                <w:rtl/>
              </w:rPr>
              <w:t>عائلة من 3 أفراد</w:t>
            </w:r>
          </w:p>
        </w:tc>
        <w:tc>
          <w:tcPr>
            <w:tcW w:w="0" w:type="auto"/>
            <w:vAlign w:val="center"/>
            <w:hideMark/>
          </w:tcPr>
          <w:p w14:paraId="0B1942A2"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من 150 : 250 لترا</w:t>
            </w:r>
          </w:p>
        </w:tc>
      </w:tr>
      <w:tr w:rsidR="00950006" w:rsidRPr="00950006" w14:paraId="3FABACA2" w14:textId="77777777" w:rsidTr="00377D15">
        <w:trPr>
          <w:tblCellSpacing w:w="15" w:type="dxa"/>
          <w:jc w:val="center"/>
        </w:trPr>
        <w:tc>
          <w:tcPr>
            <w:tcW w:w="0" w:type="auto"/>
            <w:vAlign w:val="center"/>
            <w:hideMark/>
          </w:tcPr>
          <w:p w14:paraId="119A3084" w14:textId="2413C77D" w:rsidR="00AA6B19" w:rsidRPr="00950006" w:rsidRDefault="00377D15" w:rsidP="008112A7">
            <w:pPr>
              <w:bidi/>
              <w:rPr>
                <w:rFonts w:asciiTheme="minorBidi" w:hAnsiTheme="minorBidi"/>
                <w:color w:val="385623" w:themeColor="accent6" w:themeShade="80"/>
                <w:sz w:val="36"/>
                <w:szCs w:val="36"/>
              </w:rPr>
            </w:pPr>
            <w:r>
              <w:rPr>
                <w:rFonts w:asciiTheme="minorBidi" w:hAnsiTheme="minorBidi" w:hint="cs"/>
                <w:color w:val="385623" w:themeColor="accent6" w:themeShade="80"/>
                <w:sz w:val="36"/>
                <w:szCs w:val="36"/>
                <w:rtl/>
              </w:rPr>
              <w:t xml:space="preserve">     </w:t>
            </w:r>
            <w:r w:rsidR="00AA6B19" w:rsidRPr="00950006">
              <w:rPr>
                <w:rFonts w:asciiTheme="minorBidi" w:hAnsiTheme="minorBidi"/>
                <w:color w:val="385623" w:themeColor="accent6" w:themeShade="80"/>
                <w:sz w:val="36"/>
                <w:szCs w:val="36"/>
                <w:rtl/>
              </w:rPr>
              <w:t>عائلة من 6 أفراد أو أكثر</w:t>
            </w:r>
          </w:p>
        </w:tc>
        <w:tc>
          <w:tcPr>
            <w:tcW w:w="0" w:type="auto"/>
            <w:vAlign w:val="center"/>
            <w:hideMark/>
          </w:tcPr>
          <w:p w14:paraId="6343EB6D" w14:textId="4B8023FB"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 xml:space="preserve">من </w:t>
            </w:r>
            <w:proofErr w:type="gramStart"/>
            <w:r w:rsidRPr="00950006">
              <w:rPr>
                <w:rFonts w:asciiTheme="minorBidi" w:hAnsiTheme="minorBidi"/>
                <w:color w:val="385623" w:themeColor="accent6" w:themeShade="80"/>
                <w:sz w:val="36"/>
                <w:szCs w:val="36"/>
                <w:rtl/>
              </w:rPr>
              <w:t>250 :</w:t>
            </w:r>
            <w:proofErr w:type="gramEnd"/>
            <w:r w:rsidRPr="00950006">
              <w:rPr>
                <w:rFonts w:asciiTheme="minorBidi" w:hAnsiTheme="minorBidi"/>
                <w:color w:val="385623" w:themeColor="accent6" w:themeShade="80"/>
                <w:sz w:val="36"/>
                <w:szCs w:val="36"/>
                <w:rtl/>
              </w:rPr>
              <w:t xml:space="preserve"> 330 لترا</w:t>
            </w:r>
            <w:r w:rsidR="00377D15">
              <w:rPr>
                <w:rFonts w:asciiTheme="minorBidi" w:hAnsiTheme="minorBidi" w:hint="cs"/>
                <w:color w:val="385623" w:themeColor="accent6" w:themeShade="80"/>
                <w:sz w:val="36"/>
                <w:szCs w:val="36"/>
                <w:rtl/>
              </w:rPr>
              <w:t xml:space="preserve">    </w:t>
            </w:r>
          </w:p>
        </w:tc>
      </w:tr>
      <w:tr w:rsidR="00950006" w:rsidRPr="00950006" w14:paraId="7340C580" w14:textId="77777777" w:rsidTr="00377D15">
        <w:trPr>
          <w:tblCellSpacing w:w="15" w:type="dxa"/>
          <w:jc w:val="center"/>
        </w:trPr>
        <w:tc>
          <w:tcPr>
            <w:tcW w:w="0" w:type="auto"/>
            <w:vAlign w:val="center"/>
            <w:hideMark/>
          </w:tcPr>
          <w:p w14:paraId="380A9C3E" w14:textId="336FBA62" w:rsidR="00AA6B19" w:rsidRPr="00950006" w:rsidRDefault="00377D15" w:rsidP="008112A7">
            <w:pPr>
              <w:bidi/>
              <w:rPr>
                <w:rFonts w:asciiTheme="minorBidi" w:hAnsiTheme="minorBidi"/>
                <w:color w:val="385623" w:themeColor="accent6" w:themeShade="80"/>
                <w:sz w:val="36"/>
                <w:szCs w:val="36"/>
              </w:rPr>
            </w:pPr>
            <w:r>
              <w:rPr>
                <w:rFonts w:asciiTheme="minorBidi" w:hAnsiTheme="minorBidi" w:hint="cs"/>
                <w:color w:val="385623" w:themeColor="accent6" w:themeShade="80"/>
                <w:sz w:val="36"/>
                <w:szCs w:val="36"/>
                <w:rtl/>
              </w:rPr>
              <w:t xml:space="preserve">     </w:t>
            </w:r>
            <w:r w:rsidR="00AA6B19" w:rsidRPr="00950006">
              <w:rPr>
                <w:rFonts w:asciiTheme="minorBidi" w:hAnsiTheme="minorBidi"/>
                <w:color w:val="385623" w:themeColor="accent6" w:themeShade="80"/>
                <w:sz w:val="36"/>
                <w:szCs w:val="36"/>
                <w:rtl/>
              </w:rPr>
              <w:t>عائلة من 3 أفراد</w:t>
            </w:r>
          </w:p>
        </w:tc>
        <w:tc>
          <w:tcPr>
            <w:tcW w:w="0" w:type="auto"/>
            <w:vAlign w:val="center"/>
            <w:hideMark/>
          </w:tcPr>
          <w:p w14:paraId="0A18C4C1"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من 350 : 490 لترا</w:t>
            </w:r>
          </w:p>
        </w:tc>
      </w:tr>
    </w:tbl>
    <w:p w14:paraId="0009BF8A" w14:textId="77777777" w:rsidR="008C5EED" w:rsidRDefault="008C5EED" w:rsidP="008112A7">
      <w:pPr>
        <w:bidi/>
        <w:rPr>
          <w:rFonts w:asciiTheme="minorBidi" w:hAnsiTheme="minorBidi"/>
          <w:b/>
          <w:bCs/>
          <w:color w:val="C45911" w:themeColor="accent2" w:themeShade="BF"/>
          <w:sz w:val="36"/>
          <w:szCs w:val="36"/>
          <w:rtl/>
        </w:rPr>
      </w:pPr>
    </w:p>
    <w:p w14:paraId="16E5B1D8" w14:textId="61652358" w:rsidR="00AA6B19" w:rsidRPr="00834192" w:rsidRDefault="00834192" w:rsidP="008C5EED">
      <w:pPr>
        <w:bidi/>
        <w:rPr>
          <w:rFonts w:asciiTheme="minorBidi" w:hAnsiTheme="minorBidi"/>
          <w:b/>
          <w:bCs/>
          <w:color w:val="C45911" w:themeColor="accent2" w:themeShade="BF"/>
          <w:sz w:val="36"/>
          <w:szCs w:val="36"/>
        </w:rPr>
      </w:pPr>
      <w:r w:rsidRPr="00834192">
        <w:rPr>
          <w:rFonts w:asciiTheme="minorBidi" w:hAnsiTheme="minorBidi" w:hint="cs"/>
          <w:b/>
          <w:bCs/>
          <w:color w:val="C45911" w:themeColor="accent2" w:themeShade="BF"/>
          <w:sz w:val="36"/>
          <w:szCs w:val="36"/>
          <w:rtl/>
        </w:rPr>
        <w:t>4. الضمان</w:t>
      </w:r>
    </w:p>
    <w:p w14:paraId="04E46624" w14:textId="6A31AC95"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من المفيد الحصول على فترة ضمان أطول، ولو بدفع المزيد من المال. لذا فقد يبرر طول فترة الضمان ارتفاع أسعار ثلاجات مثل</w:t>
      </w:r>
      <w:r w:rsidRPr="00950006">
        <w:rPr>
          <w:rFonts w:asciiTheme="minorBidi" w:hAnsiTheme="minorBidi"/>
          <w:color w:val="385623" w:themeColor="accent6" w:themeShade="80"/>
          <w:sz w:val="36"/>
          <w:szCs w:val="36"/>
        </w:rPr>
        <w:t xml:space="preserve"> </w:t>
      </w:r>
      <w:proofErr w:type="gramStart"/>
      <w:r w:rsidRPr="00950006">
        <w:rPr>
          <w:rFonts w:asciiTheme="minorBidi" w:hAnsiTheme="minorBidi"/>
          <w:color w:val="385623" w:themeColor="accent6" w:themeShade="80"/>
          <w:sz w:val="36"/>
          <w:szCs w:val="36"/>
        </w:rPr>
        <w:t xml:space="preserve">Samsung  </w:t>
      </w:r>
      <w:r w:rsidRPr="00950006">
        <w:rPr>
          <w:rFonts w:asciiTheme="minorBidi" w:hAnsiTheme="minorBidi"/>
          <w:color w:val="385623" w:themeColor="accent6" w:themeShade="80"/>
          <w:sz w:val="36"/>
          <w:szCs w:val="36"/>
          <w:rtl/>
        </w:rPr>
        <w:t>و</w:t>
      </w:r>
      <w:proofErr w:type="gramEnd"/>
      <w:r w:rsidRPr="00950006">
        <w:rPr>
          <w:rFonts w:asciiTheme="minorBidi" w:hAnsiTheme="minorBidi"/>
          <w:color w:val="385623" w:themeColor="accent6" w:themeShade="80"/>
          <w:sz w:val="36"/>
          <w:szCs w:val="36"/>
        </w:rPr>
        <w:t xml:space="preserve"> LG </w:t>
      </w:r>
      <w:r w:rsidRPr="00950006">
        <w:rPr>
          <w:rFonts w:asciiTheme="minorBidi" w:hAnsiTheme="minorBidi"/>
          <w:color w:val="385623" w:themeColor="accent6" w:themeShade="80"/>
          <w:sz w:val="36"/>
          <w:szCs w:val="36"/>
          <w:rtl/>
        </w:rPr>
        <w:t>ولكنها نقود تنفق في محلها</w:t>
      </w:r>
      <w:r w:rsidRPr="00950006">
        <w:rPr>
          <w:rFonts w:asciiTheme="minorBidi" w:hAnsiTheme="minorBidi"/>
          <w:color w:val="385623" w:themeColor="accent6" w:themeShade="80"/>
          <w:sz w:val="36"/>
          <w:szCs w:val="36"/>
        </w:rPr>
        <w:t>. </w:t>
      </w:r>
    </w:p>
    <w:p w14:paraId="492F2F2C" w14:textId="4D6C2E40" w:rsidR="00AA6B19" w:rsidRPr="00195B57" w:rsidRDefault="008C5EED" w:rsidP="008112A7">
      <w:pPr>
        <w:bidi/>
        <w:rPr>
          <w:rFonts w:asciiTheme="minorBidi" w:hAnsiTheme="minorBidi"/>
          <w:b/>
          <w:bCs/>
          <w:color w:val="C45911" w:themeColor="accent2" w:themeShade="BF"/>
          <w:sz w:val="36"/>
          <w:szCs w:val="36"/>
        </w:rPr>
      </w:pPr>
      <w:r w:rsidRPr="00195B57">
        <w:rPr>
          <w:rFonts w:asciiTheme="minorBidi" w:hAnsiTheme="minorBidi" w:hint="cs"/>
          <w:b/>
          <w:bCs/>
          <w:color w:val="C45911" w:themeColor="accent2" w:themeShade="BF"/>
          <w:sz w:val="36"/>
          <w:szCs w:val="36"/>
          <w:rtl/>
        </w:rPr>
        <w:lastRenderedPageBreak/>
        <w:t>5. الاحتياجات</w:t>
      </w:r>
    </w:p>
    <w:p w14:paraId="32317863"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يتوقف قرار اختيار الثلاجة على عدة اعتبارات منها عدد أفراد الأسرة وكيفية استخدامهم لها، والأشياء التي يتم تخزينها فيها</w:t>
      </w:r>
      <w:r w:rsidRPr="00950006">
        <w:rPr>
          <w:rFonts w:asciiTheme="minorBidi" w:hAnsiTheme="minorBidi"/>
          <w:color w:val="385623" w:themeColor="accent6" w:themeShade="80"/>
          <w:sz w:val="36"/>
          <w:szCs w:val="36"/>
        </w:rPr>
        <w:t>. </w:t>
      </w:r>
    </w:p>
    <w:p w14:paraId="2EE439CB"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وقد يفيدك أن تفكر قليلا قبل اتخاذ قرار الشراء في طبيعة استخدامك للثلاجة حتى لا تنفق المزيد من المال مقابل مميزات لا تستخدمها، فعلى سبيل المثال: لا بد من طرح السؤال عن حقيقة احتياجك لصانع الثلج وموزع المياه الإليكتروني والكاميرات والذكاء الاصطناعي، وإن كنت تعتمد عليهم في يومك أم لا؟</w:t>
      </w:r>
      <w:r w:rsidRPr="00950006">
        <w:rPr>
          <w:rFonts w:asciiTheme="minorBidi" w:hAnsiTheme="minorBidi"/>
          <w:color w:val="385623" w:themeColor="accent6" w:themeShade="80"/>
          <w:sz w:val="36"/>
          <w:szCs w:val="36"/>
        </w:rPr>
        <w:t> </w:t>
      </w:r>
    </w:p>
    <w:p w14:paraId="0489F3B2"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أما إذا كنت تستهلك المشروبات وتضع الماء في الثلاجة بكثرة فلابد من الاهتمام ببعض الأمور كسهولة ومرونة ضبط ارتفاع الرفوف، وكون الأرفف مقاومة للانسكاب، ووجود أدوات تحكم مدمجة لضبط الحرارة بحيث تظل الأطعمة طازجة لأطول فترة ممكنة. وإذا كنت تستهلك اللحوم فينصح بشراء ثلاجة بها أقسام منفصلة للحوم ومنتجات الألبان الأخرى كالجبن</w:t>
      </w:r>
      <w:r w:rsidRPr="00950006">
        <w:rPr>
          <w:rFonts w:asciiTheme="minorBidi" w:hAnsiTheme="minorBidi"/>
          <w:color w:val="385623" w:themeColor="accent6" w:themeShade="80"/>
          <w:sz w:val="36"/>
          <w:szCs w:val="36"/>
        </w:rPr>
        <w:t>. </w:t>
      </w:r>
    </w:p>
    <w:p w14:paraId="3B56AA10" w14:textId="36FCDCCB" w:rsidR="00AA6B19" w:rsidRPr="00012147" w:rsidRDefault="00B12DD6" w:rsidP="008112A7">
      <w:pPr>
        <w:bidi/>
        <w:rPr>
          <w:rFonts w:asciiTheme="minorBidi" w:hAnsiTheme="minorBidi"/>
          <w:b/>
          <w:bCs/>
          <w:color w:val="C45911" w:themeColor="accent2" w:themeShade="BF"/>
          <w:sz w:val="36"/>
          <w:szCs w:val="36"/>
        </w:rPr>
      </w:pPr>
      <w:r w:rsidRPr="00012147">
        <w:rPr>
          <w:rFonts w:asciiTheme="minorBidi" w:hAnsiTheme="minorBidi" w:hint="cs"/>
          <w:b/>
          <w:bCs/>
          <w:color w:val="C45911" w:themeColor="accent2" w:themeShade="BF"/>
          <w:sz w:val="36"/>
          <w:szCs w:val="36"/>
          <w:rtl/>
        </w:rPr>
        <w:t>6. ال</w:t>
      </w:r>
      <w:r w:rsidR="00AA6B19" w:rsidRPr="00012147">
        <w:rPr>
          <w:rFonts w:asciiTheme="minorBidi" w:hAnsiTheme="minorBidi"/>
          <w:b/>
          <w:bCs/>
          <w:color w:val="C45911" w:themeColor="accent2" w:themeShade="BF"/>
          <w:sz w:val="36"/>
          <w:szCs w:val="36"/>
          <w:rtl/>
        </w:rPr>
        <w:t>مظهر العام</w:t>
      </w:r>
    </w:p>
    <w:p w14:paraId="06C6FCB6"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ينبغي أن يناسب شكل الثلاجة ولونها الشكل العام لأثاث وألوان بقية المنزل. وقد أبدعت الكثير من الشركات في إعطاء لمسات فنية محببة لألوان الثلاجات</w:t>
      </w:r>
      <w:r w:rsidRPr="00950006">
        <w:rPr>
          <w:rFonts w:asciiTheme="minorBidi" w:hAnsiTheme="minorBidi"/>
          <w:color w:val="385623" w:themeColor="accent6" w:themeShade="80"/>
          <w:sz w:val="36"/>
          <w:szCs w:val="36"/>
        </w:rPr>
        <w:t>.</w:t>
      </w:r>
    </w:p>
    <w:p w14:paraId="1AD97DE1" w14:textId="557FBA1F" w:rsidR="00AA6B19" w:rsidRPr="00012147" w:rsidRDefault="00B12DD6" w:rsidP="008112A7">
      <w:pPr>
        <w:bidi/>
        <w:rPr>
          <w:rFonts w:asciiTheme="minorBidi" w:hAnsiTheme="minorBidi"/>
          <w:b/>
          <w:bCs/>
          <w:color w:val="C45911" w:themeColor="accent2" w:themeShade="BF"/>
          <w:sz w:val="36"/>
          <w:szCs w:val="36"/>
        </w:rPr>
      </w:pPr>
      <w:r w:rsidRPr="00012147">
        <w:rPr>
          <w:rFonts w:asciiTheme="minorBidi" w:hAnsiTheme="minorBidi" w:hint="cs"/>
          <w:b/>
          <w:bCs/>
          <w:color w:val="C45911" w:themeColor="accent2" w:themeShade="BF"/>
          <w:sz w:val="36"/>
          <w:szCs w:val="36"/>
          <w:rtl/>
        </w:rPr>
        <w:t xml:space="preserve">7. </w:t>
      </w:r>
      <w:r w:rsidR="00AA6B19" w:rsidRPr="00012147">
        <w:rPr>
          <w:rFonts w:asciiTheme="minorBidi" w:hAnsiTheme="minorBidi"/>
          <w:b/>
          <w:bCs/>
          <w:color w:val="C45911" w:themeColor="accent2" w:themeShade="BF"/>
          <w:sz w:val="36"/>
          <w:szCs w:val="36"/>
          <w:rtl/>
        </w:rPr>
        <w:t>التقفيل</w:t>
      </w:r>
    </w:p>
    <w:p w14:paraId="24BED737"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عند شراء الثلاجة لابد من التأكد من جودة التشطيب وعدم وجود حروف حادة على سبيل المثال يمكنها أن تخدش أو تقطع ما يحتك بها</w:t>
      </w:r>
      <w:r w:rsidRPr="00950006">
        <w:rPr>
          <w:rFonts w:asciiTheme="minorBidi" w:hAnsiTheme="minorBidi"/>
          <w:color w:val="385623" w:themeColor="accent6" w:themeShade="80"/>
          <w:sz w:val="36"/>
          <w:szCs w:val="36"/>
        </w:rPr>
        <w:t>. </w:t>
      </w:r>
    </w:p>
    <w:p w14:paraId="103DD69E" w14:textId="77777777" w:rsidR="00012147" w:rsidRDefault="00AA6B19" w:rsidP="00012147">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كما ولابد من التأكد من انسيابية حركة الأدراج وسهولة فتح وغلق الأبواب وما إذا كانت تحدث أصواتا أو تعطي شعورا بالثقل عند الاستخدام، أو إذا ما كانت تتأرجح يحيث يلزمها مكانا ربما أوسع من المتاح</w:t>
      </w:r>
      <w:r w:rsidRPr="00950006">
        <w:rPr>
          <w:rFonts w:asciiTheme="minorBidi" w:hAnsiTheme="minorBidi"/>
          <w:color w:val="385623" w:themeColor="accent6" w:themeShade="80"/>
          <w:sz w:val="36"/>
          <w:szCs w:val="36"/>
        </w:rPr>
        <w:t>. </w:t>
      </w:r>
    </w:p>
    <w:p w14:paraId="355F52AF" w14:textId="5102D2CE" w:rsidR="00AA6B19" w:rsidRPr="00012147" w:rsidRDefault="00012147" w:rsidP="00012147">
      <w:pPr>
        <w:bidi/>
        <w:rPr>
          <w:rFonts w:asciiTheme="minorBidi" w:hAnsiTheme="minorBidi"/>
          <w:b/>
          <w:bCs/>
          <w:color w:val="C45911" w:themeColor="accent2" w:themeShade="BF"/>
          <w:sz w:val="36"/>
          <w:szCs w:val="36"/>
        </w:rPr>
      </w:pPr>
      <w:r w:rsidRPr="00012147">
        <w:rPr>
          <w:rFonts w:asciiTheme="minorBidi" w:hAnsiTheme="minorBidi" w:hint="cs"/>
          <w:b/>
          <w:bCs/>
          <w:color w:val="C45911" w:themeColor="accent2" w:themeShade="BF"/>
          <w:sz w:val="36"/>
          <w:szCs w:val="36"/>
          <w:rtl/>
        </w:rPr>
        <w:t>8. ا</w:t>
      </w:r>
      <w:r w:rsidR="00AA6B19" w:rsidRPr="00012147">
        <w:rPr>
          <w:rFonts w:asciiTheme="minorBidi" w:hAnsiTheme="minorBidi"/>
          <w:b/>
          <w:bCs/>
          <w:color w:val="C45911" w:themeColor="accent2" w:themeShade="BF"/>
          <w:sz w:val="36"/>
          <w:szCs w:val="36"/>
          <w:rtl/>
        </w:rPr>
        <w:t>لخامة</w:t>
      </w:r>
    </w:p>
    <w:p w14:paraId="24F3E0C9"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 xml:space="preserve">يفضل الكثيرون استخدام الفولاذ المقاوم للصدأ في صناعة أجهزة المنزل، ولا سيما في صناعة الثلاجات، وذلك من أجل الاستفادة من قدرته على التحمل لا سيما في أجواء المطبخ المعبأة ببخار الماء. كما أنه سهل الصيانة وعند اقتناء الألوان الداكنة </w:t>
      </w:r>
      <w:r w:rsidRPr="00950006">
        <w:rPr>
          <w:rFonts w:asciiTheme="minorBidi" w:hAnsiTheme="minorBidi"/>
          <w:color w:val="385623" w:themeColor="accent6" w:themeShade="80"/>
          <w:sz w:val="36"/>
          <w:szCs w:val="36"/>
          <w:rtl/>
        </w:rPr>
        <w:lastRenderedPageBreak/>
        <w:t>له فإنه يتحمل الكثير من الأوساخ التي قد تحدثها أعمال الطبخ والتنظيف دون أن يظهر عليه سريعا، مما يمنح سيدة المنزل الوقت اللازم لإزالة الأوساخ والحفاظ على مظهر مطبخها نظيفا ومتألقا</w:t>
      </w:r>
      <w:r w:rsidRPr="00950006">
        <w:rPr>
          <w:rFonts w:asciiTheme="minorBidi" w:hAnsiTheme="minorBidi"/>
          <w:color w:val="385623" w:themeColor="accent6" w:themeShade="80"/>
          <w:sz w:val="36"/>
          <w:szCs w:val="36"/>
        </w:rPr>
        <w:t>. </w:t>
      </w:r>
    </w:p>
    <w:p w14:paraId="3B03575C" w14:textId="662F708A" w:rsidR="00AA6B19" w:rsidRPr="00012147" w:rsidRDefault="00012147" w:rsidP="008112A7">
      <w:pPr>
        <w:bidi/>
        <w:rPr>
          <w:rFonts w:asciiTheme="minorBidi" w:hAnsiTheme="minorBidi"/>
          <w:b/>
          <w:bCs/>
          <w:color w:val="C45911" w:themeColor="accent2" w:themeShade="BF"/>
          <w:sz w:val="36"/>
          <w:szCs w:val="36"/>
        </w:rPr>
      </w:pPr>
      <w:r w:rsidRPr="00012147">
        <w:rPr>
          <w:rFonts w:asciiTheme="minorBidi" w:hAnsiTheme="minorBidi" w:hint="cs"/>
          <w:b/>
          <w:bCs/>
          <w:color w:val="C45911" w:themeColor="accent2" w:themeShade="BF"/>
          <w:sz w:val="36"/>
          <w:szCs w:val="36"/>
          <w:rtl/>
        </w:rPr>
        <w:t xml:space="preserve">9. </w:t>
      </w:r>
      <w:r w:rsidR="00AA6B19" w:rsidRPr="00012147">
        <w:rPr>
          <w:rFonts w:asciiTheme="minorBidi" w:hAnsiTheme="minorBidi"/>
          <w:b/>
          <w:bCs/>
          <w:color w:val="C45911" w:themeColor="accent2" w:themeShade="BF"/>
          <w:sz w:val="36"/>
          <w:szCs w:val="36"/>
          <w:rtl/>
        </w:rPr>
        <w:t>كفاءة استهلاك الطاقة</w:t>
      </w:r>
      <w:r w:rsidR="00AA6B19" w:rsidRPr="00012147">
        <w:rPr>
          <w:rFonts w:asciiTheme="minorBidi" w:hAnsiTheme="minorBidi"/>
          <w:b/>
          <w:bCs/>
          <w:color w:val="C45911" w:themeColor="accent2" w:themeShade="BF"/>
          <w:sz w:val="36"/>
          <w:szCs w:val="36"/>
        </w:rPr>
        <w:t> </w:t>
      </w:r>
    </w:p>
    <w:p w14:paraId="0A3B442F"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يمنحك لاصق كفاءة استهلاك الطاقة من خلال خمس نجوم تصورا جيدا عن مقدار الطاقة الذي تستهلكه الثلاجة، فكلما قل عدد النجوم زاد استهلاك الطاقة وقل سعر الثلاجة، بينما يفيد زيادة عدد النجوم زيادة كفاءة استهلاك الطاقة مما يعني استهلاك كهرباء أقل. ولا شك أن كفاءة استهلاك الطاقة قد يصاحب ارتفاع ثمن الثلاجة ولكنه سيوفر أكثر على المدى الطويل</w:t>
      </w:r>
      <w:r w:rsidRPr="00950006">
        <w:rPr>
          <w:rFonts w:asciiTheme="minorBidi" w:hAnsiTheme="minorBidi"/>
          <w:color w:val="385623" w:themeColor="accent6" w:themeShade="80"/>
          <w:sz w:val="36"/>
          <w:szCs w:val="36"/>
        </w:rPr>
        <w:t>.</w:t>
      </w:r>
    </w:p>
    <w:p w14:paraId="1EB377CC"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وأخيرا نرجو أن تساعدك كل هذه المعلومات والنصائح على التعرف على الثلاجة المناسبة لك، وأن تمنحك الخبرة الكافية للاستمتاع بتجربة شراء ناجحة وسعيدة</w:t>
      </w:r>
      <w:r w:rsidRPr="00950006">
        <w:rPr>
          <w:rFonts w:asciiTheme="minorBidi" w:hAnsiTheme="minorBidi"/>
          <w:color w:val="385623" w:themeColor="accent6" w:themeShade="80"/>
          <w:sz w:val="36"/>
          <w:szCs w:val="36"/>
        </w:rPr>
        <w:t>.</w:t>
      </w:r>
    </w:p>
    <w:p w14:paraId="660793D7"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w:t>
      </w:r>
    </w:p>
    <w:p w14:paraId="4BBF8AED" w14:textId="77777777"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المراجع</w:t>
      </w:r>
    </w:p>
    <w:p w14:paraId="0E418E8D" w14:textId="77777777" w:rsidR="00AA6B19" w:rsidRPr="00950006" w:rsidRDefault="00AA6B19" w:rsidP="008112A7">
      <w:pPr>
        <w:bidi/>
        <w:rPr>
          <w:rFonts w:asciiTheme="minorBidi" w:hAnsiTheme="minorBidi"/>
          <w:color w:val="385623" w:themeColor="accent6" w:themeShade="80"/>
          <w:sz w:val="36"/>
          <w:szCs w:val="36"/>
        </w:rPr>
      </w:pPr>
      <w:hyperlink r:id="rId16" w:history="1">
        <w:r w:rsidRPr="00950006">
          <w:rPr>
            <w:rStyle w:val="Hyperlink"/>
            <w:rFonts w:asciiTheme="minorBidi" w:hAnsiTheme="minorBidi"/>
            <w:color w:val="385623" w:themeColor="accent6" w:themeShade="80"/>
            <w:sz w:val="36"/>
            <w:szCs w:val="36"/>
          </w:rPr>
          <w:t>Consumer Reports</w:t>
        </w:r>
      </w:hyperlink>
    </w:p>
    <w:p w14:paraId="040672A5" w14:textId="77777777" w:rsidR="00AA6B19" w:rsidRPr="00950006" w:rsidRDefault="00AA6B19" w:rsidP="008112A7">
      <w:pPr>
        <w:bidi/>
        <w:rPr>
          <w:rFonts w:asciiTheme="minorBidi" w:hAnsiTheme="minorBidi"/>
          <w:color w:val="385623" w:themeColor="accent6" w:themeShade="80"/>
          <w:sz w:val="36"/>
          <w:szCs w:val="36"/>
        </w:rPr>
      </w:pPr>
      <w:hyperlink r:id="rId17" w:history="1">
        <w:r w:rsidRPr="00950006">
          <w:rPr>
            <w:rStyle w:val="Hyperlink"/>
            <w:rFonts w:asciiTheme="minorBidi" w:hAnsiTheme="minorBidi"/>
            <w:color w:val="385623" w:themeColor="accent6" w:themeShade="80"/>
            <w:sz w:val="36"/>
            <w:szCs w:val="36"/>
          </w:rPr>
          <w:t>The Indian Express </w:t>
        </w:r>
      </w:hyperlink>
    </w:p>
    <w:p w14:paraId="0668D8FF" w14:textId="77777777" w:rsidR="00AA6B19" w:rsidRPr="00950006" w:rsidRDefault="00AA6B19" w:rsidP="008112A7">
      <w:pPr>
        <w:bidi/>
        <w:rPr>
          <w:rFonts w:asciiTheme="minorBidi" w:hAnsiTheme="minorBidi"/>
          <w:color w:val="385623" w:themeColor="accent6" w:themeShade="80"/>
          <w:sz w:val="36"/>
          <w:szCs w:val="36"/>
        </w:rPr>
      </w:pPr>
      <w:hyperlink r:id="rId18" w:history="1">
        <w:proofErr w:type="spellStart"/>
        <w:r w:rsidRPr="00950006">
          <w:rPr>
            <w:rStyle w:val="Hyperlink"/>
            <w:rFonts w:asciiTheme="minorBidi" w:hAnsiTheme="minorBidi"/>
            <w:color w:val="385623" w:themeColor="accent6" w:themeShade="80"/>
            <w:sz w:val="36"/>
            <w:szCs w:val="36"/>
          </w:rPr>
          <w:t>cnet</w:t>
        </w:r>
        <w:proofErr w:type="spellEnd"/>
      </w:hyperlink>
    </w:p>
    <w:p w14:paraId="7F5952D3" w14:textId="7C72E88F" w:rsidR="00AA6B19" w:rsidRPr="00950006" w:rsidRDefault="00AA6B19"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w:t>
      </w:r>
      <w:r w:rsidR="00CE43DD" w:rsidRPr="00950006">
        <w:rPr>
          <w:rFonts w:asciiTheme="minorBidi" w:hAnsiTheme="minorBidi"/>
          <w:color w:val="385623" w:themeColor="accent6" w:themeShade="80"/>
          <w:sz w:val="36"/>
          <w:szCs w:val="36"/>
        </w:rPr>
        <w:t>********</w:t>
      </w:r>
    </w:p>
    <w:p w14:paraId="18D6740B" w14:textId="77777777" w:rsidR="00AA6B19" w:rsidRPr="00950006" w:rsidRDefault="00AA6B19" w:rsidP="008112A7">
      <w:pPr>
        <w:bidi/>
        <w:rPr>
          <w:rFonts w:asciiTheme="minorBidi" w:hAnsiTheme="minorBidi"/>
          <w:color w:val="385623" w:themeColor="accent6" w:themeShade="80"/>
          <w:sz w:val="36"/>
          <w:szCs w:val="36"/>
        </w:rPr>
      </w:pPr>
    </w:p>
    <w:p w14:paraId="74409902" w14:textId="77777777" w:rsidR="001D3556" w:rsidRPr="00950006" w:rsidRDefault="001D3556" w:rsidP="008112A7">
      <w:pPr>
        <w:bidi/>
        <w:rPr>
          <w:rFonts w:asciiTheme="minorBidi" w:hAnsiTheme="minorBidi"/>
          <w:color w:val="385623" w:themeColor="accent6" w:themeShade="80"/>
          <w:sz w:val="36"/>
          <w:szCs w:val="36"/>
          <w:rtl/>
        </w:rPr>
      </w:pPr>
    </w:p>
    <w:p w14:paraId="02EF67C5" w14:textId="77777777" w:rsidR="001D3556" w:rsidRPr="00950006" w:rsidRDefault="001D3556" w:rsidP="008112A7">
      <w:pPr>
        <w:bidi/>
        <w:rPr>
          <w:rFonts w:asciiTheme="minorBidi" w:hAnsiTheme="minorBidi"/>
          <w:color w:val="385623" w:themeColor="accent6" w:themeShade="80"/>
          <w:sz w:val="36"/>
          <w:szCs w:val="36"/>
          <w:rtl/>
        </w:rPr>
      </w:pPr>
    </w:p>
    <w:p w14:paraId="22F81605" w14:textId="77777777" w:rsidR="001D3556" w:rsidRDefault="001D3556" w:rsidP="008112A7">
      <w:pPr>
        <w:bidi/>
        <w:rPr>
          <w:rFonts w:asciiTheme="minorBidi" w:hAnsiTheme="minorBidi"/>
          <w:color w:val="385623" w:themeColor="accent6" w:themeShade="80"/>
          <w:sz w:val="36"/>
          <w:szCs w:val="36"/>
          <w:rtl/>
        </w:rPr>
      </w:pPr>
    </w:p>
    <w:p w14:paraId="02BAA03D" w14:textId="77777777" w:rsidR="00BE120B" w:rsidRDefault="00BE120B" w:rsidP="00BE120B">
      <w:pPr>
        <w:bidi/>
        <w:rPr>
          <w:rFonts w:asciiTheme="minorBidi" w:hAnsiTheme="minorBidi"/>
          <w:color w:val="385623" w:themeColor="accent6" w:themeShade="80"/>
          <w:sz w:val="36"/>
          <w:szCs w:val="36"/>
          <w:rtl/>
        </w:rPr>
      </w:pPr>
    </w:p>
    <w:p w14:paraId="7C6C7C79" w14:textId="77777777" w:rsidR="00BE120B" w:rsidRDefault="00BE120B" w:rsidP="00BE120B">
      <w:pPr>
        <w:bidi/>
        <w:rPr>
          <w:rFonts w:asciiTheme="minorBidi" w:hAnsiTheme="minorBidi"/>
          <w:color w:val="385623" w:themeColor="accent6" w:themeShade="80"/>
          <w:sz w:val="36"/>
          <w:szCs w:val="36"/>
          <w:rtl/>
        </w:rPr>
      </w:pPr>
    </w:p>
    <w:p w14:paraId="3BBE89B5" w14:textId="77777777" w:rsidR="00C10197" w:rsidRDefault="00C10197" w:rsidP="00C10197">
      <w:pPr>
        <w:bidi/>
        <w:jc w:val="center"/>
        <w:rPr>
          <w:rFonts w:asciiTheme="minorBidi" w:hAnsiTheme="minorBidi"/>
          <w:b/>
          <w:bCs/>
          <w:color w:val="C45911" w:themeColor="accent2" w:themeShade="BF"/>
          <w:sz w:val="36"/>
          <w:szCs w:val="36"/>
          <w:rtl/>
        </w:rPr>
      </w:pPr>
    </w:p>
    <w:p w14:paraId="5D2342A7" w14:textId="6974AA84" w:rsidR="00DA4541" w:rsidRPr="00BE120B" w:rsidRDefault="00DA4541" w:rsidP="00C10197">
      <w:pPr>
        <w:bidi/>
        <w:jc w:val="center"/>
        <w:rPr>
          <w:rFonts w:asciiTheme="minorBidi" w:hAnsiTheme="minorBidi"/>
          <w:b/>
          <w:bCs/>
          <w:color w:val="C45911" w:themeColor="accent2" w:themeShade="BF"/>
          <w:sz w:val="36"/>
          <w:szCs w:val="36"/>
          <w:rtl/>
        </w:rPr>
      </w:pPr>
      <w:r w:rsidRPr="00BE120B">
        <w:rPr>
          <w:rFonts w:asciiTheme="minorBidi" w:hAnsiTheme="minorBidi"/>
          <w:b/>
          <w:bCs/>
          <w:color w:val="C45911" w:themeColor="accent2" w:themeShade="BF"/>
          <w:sz w:val="36"/>
          <w:szCs w:val="36"/>
          <w:rtl/>
        </w:rPr>
        <w:t>الفصل الثاني</w:t>
      </w:r>
    </w:p>
    <w:p w14:paraId="2724A4A4" w14:textId="77777777" w:rsidR="00C10197" w:rsidRDefault="00C10197" w:rsidP="00C10197">
      <w:pPr>
        <w:bidi/>
        <w:jc w:val="center"/>
        <w:rPr>
          <w:rFonts w:asciiTheme="minorBidi" w:hAnsiTheme="minorBidi"/>
          <w:b/>
          <w:bCs/>
          <w:color w:val="C45911" w:themeColor="accent2" w:themeShade="BF"/>
          <w:sz w:val="36"/>
          <w:szCs w:val="36"/>
          <w:rtl/>
        </w:rPr>
      </w:pPr>
    </w:p>
    <w:p w14:paraId="58D86DE0" w14:textId="7E24EBBD" w:rsidR="00DA4541" w:rsidRDefault="00C10197" w:rsidP="00C10197">
      <w:pPr>
        <w:bidi/>
        <w:jc w:val="center"/>
        <w:rPr>
          <w:rFonts w:asciiTheme="minorBidi" w:hAnsiTheme="minorBidi"/>
          <w:b/>
          <w:bCs/>
          <w:color w:val="C45911" w:themeColor="accent2" w:themeShade="BF"/>
          <w:sz w:val="36"/>
          <w:szCs w:val="36"/>
          <w:rtl/>
        </w:rPr>
      </w:pPr>
      <w:r>
        <w:rPr>
          <w:rFonts w:asciiTheme="minorBidi" w:hAnsiTheme="minorBidi" w:hint="cs"/>
          <w:b/>
          <w:bCs/>
          <w:color w:val="C45911" w:themeColor="accent2" w:themeShade="BF"/>
          <w:sz w:val="36"/>
          <w:szCs w:val="36"/>
          <w:rtl/>
        </w:rPr>
        <w:t xml:space="preserve">نصائح تساعدك على اختيار </w:t>
      </w:r>
      <w:r w:rsidR="00DA4541" w:rsidRPr="00BE120B">
        <w:rPr>
          <w:rFonts w:asciiTheme="minorBidi" w:hAnsiTheme="minorBidi"/>
          <w:b/>
          <w:bCs/>
          <w:color w:val="C45911" w:themeColor="accent2" w:themeShade="BF"/>
          <w:sz w:val="36"/>
          <w:szCs w:val="36"/>
          <w:rtl/>
        </w:rPr>
        <w:t>أفضل بوتاجاز</w:t>
      </w:r>
    </w:p>
    <w:p w14:paraId="15FA853B" w14:textId="77777777" w:rsidR="000301B4" w:rsidRPr="00BE120B" w:rsidRDefault="000301B4" w:rsidP="000301B4">
      <w:pPr>
        <w:bidi/>
        <w:jc w:val="center"/>
        <w:rPr>
          <w:rFonts w:asciiTheme="minorBidi" w:hAnsiTheme="minorBidi"/>
          <w:b/>
          <w:bCs/>
          <w:color w:val="C45911" w:themeColor="accent2" w:themeShade="BF"/>
          <w:sz w:val="36"/>
          <w:szCs w:val="36"/>
          <w:rtl/>
        </w:rPr>
      </w:pPr>
    </w:p>
    <w:p w14:paraId="4CF8773E" w14:textId="3531F6DE" w:rsidR="00A119DF" w:rsidRPr="000301B4" w:rsidRDefault="00A119DF" w:rsidP="008112A7">
      <w:pPr>
        <w:bidi/>
        <w:rPr>
          <w:rFonts w:asciiTheme="minorBidi" w:hAnsiTheme="minorBidi"/>
          <w:b/>
          <w:bCs/>
          <w:color w:val="C45911" w:themeColor="accent2" w:themeShade="BF"/>
          <w:sz w:val="36"/>
          <w:szCs w:val="36"/>
        </w:rPr>
      </w:pPr>
      <w:r w:rsidRPr="00950006">
        <w:rPr>
          <w:rFonts w:asciiTheme="minorBidi" w:hAnsiTheme="minorBidi"/>
          <w:color w:val="385623" w:themeColor="accent6" w:themeShade="80"/>
          <w:sz w:val="36"/>
          <w:szCs w:val="36"/>
          <w:rtl/>
        </w:rPr>
        <w:t>هل سألت نفسك عند ذهابك لشراء موقد بوتاجاز عما لديك من معلومات عن كيفية اختيار هذا الجهاز الحيوي الذي لا يكاد يخلو منه أي بيت غير عدد الشعلات والسعر والألوان؟</w:t>
      </w:r>
      <w:r w:rsidRPr="00950006">
        <w:rPr>
          <w:rFonts w:asciiTheme="minorBidi" w:hAnsiTheme="minorBidi"/>
          <w:color w:val="385623" w:themeColor="accent6" w:themeShade="80"/>
          <w:sz w:val="36"/>
          <w:szCs w:val="36"/>
        </w:rPr>
        <w:t> </w:t>
      </w:r>
    </w:p>
    <w:p w14:paraId="73035B2A"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صحيح أنها أمور ضرورية، لكنها ليست كافية لاختيار البوتاجاز الصحيح. لذا نطرح في هذا المقال المزيد من المعلومات المفيدة التي تحتاج إلى معرفتها عند شراء موقد الغاز (البوتاجاز)</w:t>
      </w:r>
      <w:r w:rsidRPr="00950006">
        <w:rPr>
          <w:rFonts w:asciiTheme="minorBidi" w:hAnsiTheme="minorBidi"/>
          <w:color w:val="385623" w:themeColor="accent6" w:themeShade="80"/>
          <w:sz w:val="36"/>
          <w:szCs w:val="36"/>
        </w:rPr>
        <w:t>. </w:t>
      </w:r>
    </w:p>
    <w:p w14:paraId="74B9F4CD" w14:textId="2F1BEFD6" w:rsidR="00A119DF" w:rsidRPr="005A1FC2" w:rsidRDefault="00852126" w:rsidP="008112A7">
      <w:pPr>
        <w:bidi/>
        <w:rPr>
          <w:rFonts w:asciiTheme="minorBidi" w:hAnsiTheme="minorBidi"/>
          <w:b/>
          <w:bCs/>
          <w:color w:val="385623" w:themeColor="accent6" w:themeShade="80"/>
          <w:sz w:val="36"/>
          <w:szCs w:val="36"/>
        </w:rPr>
      </w:pPr>
      <w:r w:rsidRPr="005A1FC2">
        <w:rPr>
          <w:rFonts w:asciiTheme="minorBidi" w:hAnsiTheme="minorBidi" w:hint="cs"/>
          <w:b/>
          <w:bCs/>
          <w:color w:val="C45911" w:themeColor="accent2" w:themeShade="BF"/>
          <w:sz w:val="36"/>
          <w:szCs w:val="36"/>
          <w:rtl/>
        </w:rPr>
        <w:t>أنواع البوتاجازات</w:t>
      </w:r>
      <w:r w:rsidR="00A119DF" w:rsidRPr="005A1FC2">
        <w:rPr>
          <w:rFonts w:asciiTheme="minorBidi" w:hAnsiTheme="minorBidi"/>
          <w:b/>
          <w:bCs/>
          <w:color w:val="385623" w:themeColor="accent6" w:themeShade="80"/>
          <w:sz w:val="36"/>
          <w:szCs w:val="36"/>
        </w:rPr>
        <w:t> </w:t>
      </w:r>
    </w:p>
    <w:p w14:paraId="1CF14BE5"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عند التفكير في شراء موقد جديد، لابد وأن نقرأ عن أحدث ما توصلت إليه شركات الإنتاج في هذا المجال، فنطالع مزايا المواقد الفاخرة ذات الطلاء البلاتيني وكل أنواع التحكم الإليكتروني والتنبيه الآلي، وتلك التي تتميز بوجود قفل الأطفال سواء لسطح الموقد أو الفرن، وقد لا نقتنع بما لا يقل عن ثلاثة رفوف فرن سهلة الإنزلاق بخمس درجات ارتفاع متفاوتة. كما سيكون اختيار المواقد ذاتية التنظيف، أو تلك التي تشتمل على شفاط للمطبخ وميكرويف سطح الطهي هي بعض من أماني ربة المنزل المهتمة بفنون الطبخ . ومع ذلك فما يحدد إمكانية الحصول على كل ما سبق أو بعضه هو مقدار المبلغ المرصود لشراء الجهاز، وقد لا تجد ربة المنزل المدبرة بـأسا من فكرة الحصول على الإصدارات الفاخرة في وقت لاحق عندما تتاح لنا الميزانية المناسبة</w:t>
      </w:r>
      <w:r w:rsidRPr="00950006">
        <w:rPr>
          <w:rFonts w:asciiTheme="minorBidi" w:hAnsiTheme="minorBidi"/>
          <w:color w:val="385623" w:themeColor="accent6" w:themeShade="80"/>
          <w:sz w:val="36"/>
          <w:szCs w:val="36"/>
        </w:rPr>
        <w:t>. </w:t>
      </w:r>
    </w:p>
    <w:p w14:paraId="6FF94790" w14:textId="77777777" w:rsidR="00A119DF" w:rsidRPr="005A1FC2" w:rsidRDefault="00A119DF" w:rsidP="008112A7">
      <w:pPr>
        <w:bidi/>
        <w:rPr>
          <w:rFonts w:asciiTheme="minorBidi" w:hAnsiTheme="minorBidi"/>
          <w:b/>
          <w:bCs/>
          <w:color w:val="C45911" w:themeColor="accent2" w:themeShade="BF"/>
          <w:sz w:val="36"/>
          <w:szCs w:val="36"/>
        </w:rPr>
      </w:pPr>
      <w:r w:rsidRPr="005A1FC2">
        <w:rPr>
          <w:rFonts w:asciiTheme="minorBidi" w:hAnsiTheme="minorBidi"/>
          <w:b/>
          <w:bCs/>
          <w:color w:val="C45911" w:themeColor="accent2" w:themeShade="BF"/>
          <w:sz w:val="36"/>
          <w:szCs w:val="36"/>
        </w:rPr>
        <w:t xml:space="preserve">2.      </w:t>
      </w:r>
      <w:r w:rsidRPr="005A1FC2">
        <w:rPr>
          <w:rFonts w:asciiTheme="minorBidi" w:hAnsiTheme="minorBidi"/>
          <w:b/>
          <w:bCs/>
          <w:color w:val="C45911" w:themeColor="accent2" w:themeShade="BF"/>
          <w:sz w:val="36"/>
          <w:szCs w:val="36"/>
          <w:rtl/>
        </w:rPr>
        <w:t>المساحات المتاحة بالمنزل</w:t>
      </w:r>
      <w:r w:rsidRPr="005A1FC2">
        <w:rPr>
          <w:rFonts w:asciiTheme="minorBidi" w:hAnsiTheme="minorBidi"/>
          <w:b/>
          <w:bCs/>
          <w:color w:val="C45911" w:themeColor="accent2" w:themeShade="BF"/>
          <w:sz w:val="36"/>
          <w:szCs w:val="36"/>
        </w:rPr>
        <w:t> </w:t>
      </w:r>
    </w:p>
    <w:p w14:paraId="493B4211"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 xml:space="preserve">معظم مواقد الغاز المستقلة بذاتها تبلغ مساحتها 30 بوصة، ولكن حتى تتاح لك فرصة المساحة الأكبر كأن تحصل على موقد بمساحة 36 أو 48 بوصة، لابد أن </w:t>
      </w:r>
      <w:r w:rsidRPr="00950006">
        <w:rPr>
          <w:rFonts w:asciiTheme="minorBidi" w:hAnsiTheme="minorBidi"/>
          <w:color w:val="385623" w:themeColor="accent6" w:themeShade="80"/>
          <w:sz w:val="36"/>
          <w:szCs w:val="36"/>
          <w:rtl/>
        </w:rPr>
        <w:lastRenderedPageBreak/>
        <w:t>تتأكد قبل النزول للشراء من المساحة المتاحة بمنزلك وأنه في هذه المساحة توجد الإمدادات اللازمة لتركيب البوتاجاز. كما قد تفكر في اقتناء موقد البوتاجاز المدمج، الذي يعمل على توفير مساحة أكبر ويمنح مظهرا أفضل</w:t>
      </w:r>
      <w:r w:rsidRPr="00950006">
        <w:rPr>
          <w:rFonts w:asciiTheme="minorBidi" w:hAnsiTheme="minorBidi"/>
          <w:color w:val="385623" w:themeColor="accent6" w:themeShade="80"/>
          <w:sz w:val="36"/>
          <w:szCs w:val="36"/>
        </w:rPr>
        <w:t>. </w:t>
      </w:r>
    </w:p>
    <w:p w14:paraId="01626F9B" w14:textId="76BC0E06" w:rsidR="00A119DF" w:rsidRPr="005A1FC2" w:rsidRDefault="005A1FC2" w:rsidP="008112A7">
      <w:pPr>
        <w:bidi/>
        <w:rPr>
          <w:rFonts w:asciiTheme="minorBidi" w:hAnsiTheme="minorBidi"/>
          <w:b/>
          <w:bCs/>
          <w:color w:val="C45911" w:themeColor="accent2" w:themeShade="BF"/>
          <w:sz w:val="36"/>
          <w:szCs w:val="36"/>
        </w:rPr>
      </w:pPr>
      <w:r>
        <w:rPr>
          <w:rFonts w:asciiTheme="minorBidi" w:hAnsiTheme="minorBidi" w:hint="cs"/>
          <w:b/>
          <w:bCs/>
          <w:color w:val="C45911" w:themeColor="accent2" w:themeShade="BF"/>
          <w:sz w:val="36"/>
          <w:szCs w:val="36"/>
          <w:rtl/>
        </w:rPr>
        <w:t>3. ك</w:t>
      </w:r>
      <w:r w:rsidR="00A119DF" w:rsidRPr="005A1FC2">
        <w:rPr>
          <w:rFonts w:asciiTheme="minorBidi" w:hAnsiTheme="minorBidi"/>
          <w:b/>
          <w:bCs/>
          <w:color w:val="C45911" w:themeColor="accent2" w:themeShade="BF"/>
          <w:sz w:val="36"/>
          <w:szCs w:val="36"/>
          <w:rtl/>
        </w:rPr>
        <w:t>هرباء أم غاز؟</w:t>
      </w:r>
    </w:p>
    <w:p w14:paraId="3860303A"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ما لم تكن تملك إمدادات الغاز اللازمة، فلا تتوقف كثيرا عند هذا السؤال . أما إذا كنت تملك الخيارين، فقد تختار الموقد الذي يعمل بالغاز لقلة سعره في أغلب الأحوال، ولإمكانية رؤية الشعلة والتحكم في مقدارها</w:t>
      </w:r>
      <w:r w:rsidRPr="00950006">
        <w:rPr>
          <w:rFonts w:asciiTheme="minorBidi" w:hAnsiTheme="minorBidi"/>
          <w:color w:val="385623" w:themeColor="accent6" w:themeShade="80"/>
          <w:sz w:val="36"/>
          <w:szCs w:val="36"/>
        </w:rPr>
        <w:t>. </w:t>
      </w:r>
    </w:p>
    <w:p w14:paraId="5D26ED46"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أما إذا وجدت أن تكلفة الغاز في مدينتك أعلى من تكلفة الحصول على الكهرباء، فقد تختار المواقد الكهربائية لانخفاض سعر الكهرباء، ولمنع خطر تسرب الغاز، ولكونها تنتج حرارة موزعة بالتساوي وهو ما يسمى بالحمل الحراري</w:t>
      </w:r>
      <w:r w:rsidRPr="00950006">
        <w:rPr>
          <w:rFonts w:asciiTheme="minorBidi" w:hAnsiTheme="minorBidi"/>
          <w:color w:val="385623" w:themeColor="accent6" w:themeShade="80"/>
          <w:sz w:val="36"/>
          <w:szCs w:val="36"/>
        </w:rPr>
        <w:t>. </w:t>
      </w:r>
    </w:p>
    <w:p w14:paraId="024E7771" w14:textId="77777777" w:rsidR="006777BC" w:rsidRDefault="00A119DF" w:rsidP="006777BC">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كما أن هناك خيار ثالث، وهو شراء موقد البوتاجاز المزدوج بحيث تستطيع التبديل بين استخدام الغاز والكهرباء كيفا اتفق لك</w:t>
      </w:r>
      <w:r w:rsidRPr="00950006">
        <w:rPr>
          <w:rFonts w:asciiTheme="minorBidi" w:hAnsiTheme="minorBidi"/>
          <w:color w:val="385623" w:themeColor="accent6" w:themeShade="80"/>
          <w:sz w:val="36"/>
          <w:szCs w:val="36"/>
        </w:rPr>
        <w:t>. </w:t>
      </w:r>
    </w:p>
    <w:p w14:paraId="1D2D16EE" w14:textId="3A4C7DA4" w:rsidR="00A119DF" w:rsidRPr="006777BC" w:rsidRDefault="00695E4B" w:rsidP="006777BC">
      <w:pPr>
        <w:bidi/>
        <w:rPr>
          <w:rFonts w:asciiTheme="minorBidi" w:hAnsiTheme="minorBidi"/>
          <w:color w:val="385623" w:themeColor="accent6" w:themeShade="80"/>
          <w:sz w:val="36"/>
          <w:szCs w:val="36"/>
        </w:rPr>
      </w:pPr>
      <w:r>
        <w:rPr>
          <w:rFonts w:asciiTheme="minorBidi" w:hAnsiTheme="minorBidi" w:hint="cs"/>
          <w:b/>
          <w:bCs/>
          <w:color w:val="C45911" w:themeColor="accent2" w:themeShade="BF"/>
          <w:sz w:val="36"/>
          <w:szCs w:val="36"/>
          <w:rtl/>
        </w:rPr>
        <w:t>4. نوع</w:t>
      </w:r>
      <w:r w:rsidR="00A119DF" w:rsidRPr="006777BC">
        <w:rPr>
          <w:rFonts w:asciiTheme="minorBidi" w:hAnsiTheme="minorBidi"/>
          <w:b/>
          <w:bCs/>
          <w:color w:val="C45911" w:themeColor="accent2" w:themeShade="BF"/>
          <w:sz w:val="36"/>
          <w:szCs w:val="36"/>
          <w:rtl/>
        </w:rPr>
        <w:t xml:space="preserve"> الغاز</w:t>
      </w:r>
      <w:r w:rsidR="00A119DF" w:rsidRPr="006777BC">
        <w:rPr>
          <w:rFonts w:asciiTheme="minorBidi" w:hAnsiTheme="minorBidi"/>
          <w:b/>
          <w:bCs/>
          <w:color w:val="C45911" w:themeColor="accent2" w:themeShade="BF"/>
          <w:sz w:val="36"/>
          <w:szCs w:val="36"/>
        </w:rPr>
        <w:t> </w:t>
      </w:r>
    </w:p>
    <w:p w14:paraId="65D56E84"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لابد من اختيار موقد البوتاجاز المناسب لنوع الغاز المتوفر لديك، سواء كنت تستخدم الغاز الطبيعي الموصل إلى منزلك أو تستخدم غاز البروبان السائل أو غاز البترول المسال الموصل في خزانات، كما هو شائع في كثير من القرى والذي تحتاج معه إلى شراء مجموعة تحويل تعمل بشكل صحيح</w:t>
      </w:r>
      <w:r w:rsidRPr="00950006">
        <w:rPr>
          <w:rFonts w:asciiTheme="minorBidi" w:hAnsiTheme="minorBidi"/>
          <w:color w:val="385623" w:themeColor="accent6" w:themeShade="80"/>
          <w:sz w:val="36"/>
          <w:szCs w:val="36"/>
        </w:rPr>
        <w:t>. </w:t>
      </w:r>
    </w:p>
    <w:p w14:paraId="47FDB7C9" w14:textId="31C2EE38" w:rsidR="00A119DF" w:rsidRPr="00695E4B" w:rsidRDefault="00695E4B" w:rsidP="008112A7">
      <w:pPr>
        <w:bidi/>
        <w:rPr>
          <w:rFonts w:asciiTheme="minorBidi" w:hAnsiTheme="minorBidi"/>
          <w:b/>
          <w:bCs/>
          <w:color w:val="C45911" w:themeColor="accent2" w:themeShade="BF"/>
          <w:sz w:val="36"/>
          <w:szCs w:val="36"/>
        </w:rPr>
      </w:pPr>
      <w:r w:rsidRPr="00695E4B">
        <w:rPr>
          <w:rFonts w:asciiTheme="minorBidi" w:hAnsiTheme="minorBidi" w:hint="cs"/>
          <w:b/>
          <w:bCs/>
          <w:color w:val="C45911" w:themeColor="accent2" w:themeShade="BF"/>
          <w:sz w:val="36"/>
          <w:szCs w:val="36"/>
          <w:rtl/>
        </w:rPr>
        <w:t>5. ا</w:t>
      </w:r>
      <w:r w:rsidR="00A119DF" w:rsidRPr="00695E4B">
        <w:rPr>
          <w:rFonts w:asciiTheme="minorBidi" w:hAnsiTheme="minorBidi"/>
          <w:b/>
          <w:bCs/>
          <w:color w:val="C45911" w:themeColor="accent2" w:themeShade="BF"/>
          <w:sz w:val="36"/>
          <w:szCs w:val="36"/>
          <w:rtl/>
        </w:rPr>
        <w:t>لألوان</w:t>
      </w:r>
      <w:r w:rsidR="00A119DF" w:rsidRPr="00695E4B">
        <w:rPr>
          <w:rFonts w:asciiTheme="minorBidi" w:hAnsiTheme="minorBidi"/>
          <w:b/>
          <w:bCs/>
          <w:color w:val="C45911" w:themeColor="accent2" w:themeShade="BF"/>
          <w:sz w:val="36"/>
          <w:szCs w:val="36"/>
        </w:rPr>
        <w:t> </w:t>
      </w:r>
    </w:p>
    <w:p w14:paraId="6B808132"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قبل النزول من المنزل لابد من تأمل ألوان أثاث وأجهزة المطبخ كجزء من ألوان وديكورات المنزل ككل، ومن ثم تحديد عدة خيارات للألوان التي يمكنها إدخال المزيد من التناسق والتناغم على ديكور المطبخ والبيت</w:t>
      </w:r>
      <w:r w:rsidRPr="00950006">
        <w:rPr>
          <w:rFonts w:asciiTheme="minorBidi" w:hAnsiTheme="minorBidi"/>
          <w:color w:val="385623" w:themeColor="accent6" w:themeShade="80"/>
          <w:sz w:val="36"/>
          <w:szCs w:val="36"/>
        </w:rPr>
        <w:t>. </w:t>
      </w:r>
    </w:p>
    <w:p w14:paraId="3BE93993" w14:textId="352B9C51" w:rsidR="00A119DF" w:rsidRPr="00695E4B" w:rsidRDefault="00695E4B" w:rsidP="008112A7">
      <w:pPr>
        <w:bidi/>
        <w:rPr>
          <w:rFonts w:asciiTheme="minorBidi" w:hAnsiTheme="minorBidi"/>
          <w:b/>
          <w:bCs/>
          <w:color w:val="C45911" w:themeColor="accent2" w:themeShade="BF"/>
          <w:sz w:val="36"/>
          <w:szCs w:val="36"/>
        </w:rPr>
      </w:pPr>
      <w:r>
        <w:rPr>
          <w:rFonts w:asciiTheme="minorBidi" w:hAnsiTheme="minorBidi" w:hint="cs"/>
          <w:b/>
          <w:bCs/>
          <w:color w:val="C45911" w:themeColor="accent2" w:themeShade="BF"/>
          <w:sz w:val="36"/>
          <w:szCs w:val="36"/>
          <w:rtl/>
        </w:rPr>
        <w:t xml:space="preserve">6. </w:t>
      </w:r>
      <w:r w:rsidR="00A119DF" w:rsidRPr="00695E4B">
        <w:rPr>
          <w:rFonts w:asciiTheme="minorBidi" w:hAnsiTheme="minorBidi"/>
          <w:b/>
          <w:bCs/>
          <w:color w:val="C45911" w:themeColor="accent2" w:themeShade="BF"/>
          <w:sz w:val="36"/>
          <w:szCs w:val="36"/>
          <w:rtl/>
        </w:rPr>
        <w:t>حجم الأسرة</w:t>
      </w:r>
      <w:r w:rsidR="00A119DF" w:rsidRPr="00695E4B">
        <w:rPr>
          <w:rFonts w:asciiTheme="minorBidi" w:hAnsiTheme="minorBidi"/>
          <w:b/>
          <w:bCs/>
          <w:color w:val="C45911" w:themeColor="accent2" w:themeShade="BF"/>
          <w:sz w:val="36"/>
          <w:szCs w:val="36"/>
        </w:rPr>
        <w:t> </w:t>
      </w:r>
    </w:p>
    <w:p w14:paraId="7D529125"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 xml:space="preserve">لا يعتمد اختيار حجم البوتاجاز على مساحة المنزل والميزانية المحددة وحسب، وإنما على عدد أفراد الأسرة وحجم استخدامك للموقد أيضا، فالأسرة التي لا يتجاوز عدد أفرادها 3 – 4 أفراد، قد يكفيها البوتاجاز ذو الشعلتين. وتزداد الحاجة إلى عدد </w:t>
      </w:r>
      <w:r w:rsidRPr="00950006">
        <w:rPr>
          <w:rFonts w:asciiTheme="minorBidi" w:hAnsiTheme="minorBidi"/>
          <w:color w:val="385623" w:themeColor="accent6" w:themeShade="80"/>
          <w:sz w:val="36"/>
          <w:szCs w:val="36"/>
          <w:rtl/>
        </w:rPr>
        <w:lastRenderedPageBreak/>
        <w:t>أكبر من الشعلات وتنوع أكثر في أحجامها بزيادة عدد الزيارات والدعوات التي تقام بالمنزل وتعتمد في إعداد الطعام على موقد البوتاجاز</w:t>
      </w:r>
      <w:r w:rsidRPr="00950006">
        <w:rPr>
          <w:rFonts w:asciiTheme="minorBidi" w:hAnsiTheme="minorBidi"/>
          <w:color w:val="385623" w:themeColor="accent6" w:themeShade="80"/>
          <w:sz w:val="36"/>
          <w:szCs w:val="36"/>
        </w:rPr>
        <w:t>. </w:t>
      </w:r>
    </w:p>
    <w:p w14:paraId="639722FD" w14:textId="5FDE7645" w:rsidR="00A119DF" w:rsidRPr="00822AAE" w:rsidRDefault="00822AAE" w:rsidP="008112A7">
      <w:pPr>
        <w:bidi/>
        <w:rPr>
          <w:rFonts w:asciiTheme="minorBidi" w:hAnsiTheme="minorBidi"/>
          <w:b/>
          <w:bCs/>
          <w:color w:val="C45911" w:themeColor="accent2" w:themeShade="BF"/>
          <w:sz w:val="36"/>
          <w:szCs w:val="36"/>
        </w:rPr>
      </w:pPr>
      <w:r>
        <w:rPr>
          <w:rFonts w:asciiTheme="minorBidi" w:hAnsiTheme="minorBidi" w:hint="cs"/>
          <w:b/>
          <w:bCs/>
          <w:color w:val="C45911" w:themeColor="accent2" w:themeShade="BF"/>
          <w:sz w:val="36"/>
          <w:szCs w:val="36"/>
          <w:rtl/>
        </w:rPr>
        <w:t>7. ا</w:t>
      </w:r>
      <w:r w:rsidR="00A119DF" w:rsidRPr="00822AAE">
        <w:rPr>
          <w:rFonts w:asciiTheme="minorBidi" w:hAnsiTheme="minorBidi"/>
          <w:b/>
          <w:bCs/>
          <w:color w:val="C45911" w:themeColor="accent2" w:themeShade="BF"/>
          <w:sz w:val="36"/>
          <w:szCs w:val="36"/>
          <w:rtl/>
        </w:rPr>
        <w:t>لعلامة التجارية</w:t>
      </w:r>
      <w:r w:rsidR="00A119DF" w:rsidRPr="00822AAE">
        <w:rPr>
          <w:rFonts w:asciiTheme="minorBidi" w:hAnsiTheme="minorBidi"/>
          <w:b/>
          <w:bCs/>
          <w:color w:val="C45911" w:themeColor="accent2" w:themeShade="BF"/>
          <w:sz w:val="36"/>
          <w:szCs w:val="36"/>
        </w:rPr>
        <w:t> </w:t>
      </w:r>
    </w:p>
    <w:p w14:paraId="38262924"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يفضل اختيار العلامة التجارية التي أثبتت كفاءتها وحصلت على أعلى تقييمات الجمهور، من حيث الكفاءة وسهولة الاستخدام والتنظيف، وسرعة الوصول إلى درجة الغليان ومدى سهولة وبديهية التشغيل، وكذلك مزايا فترة الضمان والإعدادات الرقمية</w:t>
      </w:r>
      <w:r w:rsidRPr="00950006">
        <w:rPr>
          <w:rFonts w:asciiTheme="minorBidi" w:hAnsiTheme="minorBidi"/>
          <w:color w:val="385623" w:themeColor="accent6" w:themeShade="80"/>
          <w:sz w:val="36"/>
          <w:szCs w:val="36"/>
        </w:rPr>
        <w:t>. </w:t>
      </w:r>
    </w:p>
    <w:p w14:paraId="2B050CC4"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ثانيا نصائح شراء موقد البوتاجاز في المتجر</w:t>
      </w:r>
    </w:p>
    <w:p w14:paraId="7BC78800"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بعد الوصول إلى المتجر تكون الاعتبارات الفنية هي أساس الاختيار والمفاضلة والمقارنة، وإليك بعض أهم هذه الاعتبارات</w:t>
      </w:r>
      <w:r w:rsidRPr="00950006">
        <w:rPr>
          <w:rFonts w:asciiTheme="minorBidi" w:hAnsiTheme="minorBidi"/>
          <w:color w:val="385623" w:themeColor="accent6" w:themeShade="80"/>
          <w:sz w:val="36"/>
          <w:szCs w:val="36"/>
        </w:rPr>
        <w:t>. </w:t>
      </w:r>
    </w:p>
    <w:p w14:paraId="30B96F2C" w14:textId="77777777" w:rsidR="00A119DF" w:rsidRPr="00950006" w:rsidRDefault="00A119DF" w:rsidP="008112A7">
      <w:pPr>
        <w:bidi/>
        <w:rPr>
          <w:rFonts w:asciiTheme="minorBidi" w:hAnsiTheme="minorBidi"/>
          <w:color w:val="385623" w:themeColor="accent6" w:themeShade="80"/>
          <w:sz w:val="36"/>
          <w:szCs w:val="36"/>
        </w:rPr>
      </w:pPr>
      <w:r w:rsidRPr="008865BF">
        <w:rPr>
          <w:rFonts w:asciiTheme="minorBidi" w:hAnsiTheme="minorBidi"/>
          <w:b/>
          <w:bCs/>
          <w:color w:val="C45911" w:themeColor="accent2" w:themeShade="BF"/>
          <w:sz w:val="36"/>
          <w:szCs w:val="36"/>
        </w:rPr>
        <w:t xml:space="preserve">1. </w:t>
      </w:r>
      <w:r w:rsidRPr="008865BF">
        <w:rPr>
          <w:rFonts w:asciiTheme="minorBidi" w:hAnsiTheme="minorBidi"/>
          <w:b/>
          <w:bCs/>
          <w:color w:val="C45911" w:themeColor="accent2" w:themeShade="BF"/>
          <w:sz w:val="36"/>
          <w:szCs w:val="36"/>
          <w:rtl/>
        </w:rPr>
        <w:t>الخامة</w:t>
      </w:r>
      <w:r w:rsidRPr="00950006">
        <w:rPr>
          <w:rFonts w:asciiTheme="minorBidi" w:hAnsiTheme="minorBidi"/>
          <w:color w:val="385623" w:themeColor="accent6" w:themeShade="80"/>
          <w:sz w:val="36"/>
          <w:szCs w:val="36"/>
        </w:rPr>
        <w:t> </w:t>
      </w:r>
    </w:p>
    <w:p w14:paraId="54EAB889"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هل تفضل الفولاذ المقاوم للصدأ بالكامل أم الزجاج المقوى العلوي أم البوتاجازات ذات الأطر المعدنية السوداء والفضية؟ لابد من أخذ فكرة جيدة عن الفرق بين كل هذه الخامات ليمكنك الاختيار من بينها. فمعظم مواقد الغاز يتم صناعتها من الفولاذ المقاوم للصدأ لتحمل البيئة المشبعة بالبخار، كما أن هناك مواقد غاز تعتمد في صناعتها على الزجاج أو الألياف وقد تكون أقل تحملا وأعلى تكلفة من حيث الصيانة. وقد يفضل البعض اختيار مادة تسخن سطح الموقد بشكل مناسب لمنع حوادث الاحتراق</w:t>
      </w:r>
      <w:r w:rsidRPr="00950006">
        <w:rPr>
          <w:rFonts w:asciiTheme="minorBidi" w:hAnsiTheme="minorBidi"/>
          <w:color w:val="385623" w:themeColor="accent6" w:themeShade="80"/>
          <w:sz w:val="36"/>
          <w:szCs w:val="36"/>
        </w:rPr>
        <w:t>.</w:t>
      </w:r>
    </w:p>
    <w:p w14:paraId="4BB63989" w14:textId="77777777" w:rsidR="00A119DF" w:rsidRPr="008865BF" w:rsidRDefault="00A119DF" w:rsidP="008112A7">
      <w:pPr>
        <w:bidi/>
        <w:rPr>
          <w:rFonts w:asciiTheme="minorBidi" w:hAnsiTheme="minorBidi"/>
          <w:b/>
          <w:bCs/>
          <w:color w:val="C45911" w:themeColor="accent2" w:themeShade="BF"/>
          <w:sz w:val="36"/>
          <w:szCs w:val="36"/>
        </w:rPr>
      </w:pPr>
      <w:r w:rsidRPr="008865BF">
        <w:rPr>
          <w:rFonts w:asciiTheme="minorBidi" w:hAnsiTheme="minorBidi"/>
          <w:b/>
          <w:bCs/>
          <w:color w:val="C45911" w:themeColor="accent2" w:themeShade="BF"/>
          <w:sz w:val="36"/>
          <w:szCs w:val="36"/>
        </w:rPr>
        <w:t xml:space="preserve">2. </w:t>
      </w:r>
      <w:r w:rsidRPr="008865BF">
        <w:rPr>
          <w:rFonts w:asciiTheme="minorBidi" w:hAnsiTheme="minorBidi"/>
          <w:b/>
          <w:bCs/>
          <w:color w:val="C45911" w:themeColor="accent2" w:themeShade="BF"/>
          <w:sz w:val="36"/>
          <w:szCs w:val="36"/>
          <w:rtl/>
        </w:rPr>
        <w:t>نوع وحجم وعدد الشعلات</w:t>
      </w:r>
      <w:r w:rsidRPr="008865BF">
        <w:rPr>
          <w:rFonts w:asciiTheme="minorBidi" w:hAnsiTheme="minorBidi"/>
          <w:b/>
          <w:bCs/>
          <w:color w:val="C45911" w:themeColor="accent2" w:themeShade="BF"/>
          <w:sz w:val="36"/>
          <w:szCs w:val="36"/>
        </w:rPr>
        <w:t> </w:t>
      </w:r>
    </w:p>
    <w:p w14:paraId="28CA077A"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 xml:space="preserve">لابد من عمل مقارنة بين الشعلات المصنوعة من السبائك المصبوبة بالضغط، والمصنوعة من النحاس الأصفر؟ لتختار بينهما. وتحديد  حجم الشعلات التي تحتاج إلى استخدامها؛ فالشعلة الكبيرة تساعد على غلي أواني الماء الكبيرة بسرعة؟ أما الشعلة الصغيرة فتلبي احتياجات الطهي على نار هادئة ولو تطلب الأمر وقتا أطول؟ ويمكنك الاستفادة من جميع أحجام الشعلات في مواقد البوتاجاز ذات الأربع شعلات، أو الاتجاه إلى استخدام الخمس شعلات بالذهاب مع المواقد الأكثر تطورا. </w:t>
      </w:r>
      <w:r w:rsidRPr="00950006">
        <w:rPr>
          <w:rFonts w:asciiTheme="minorBidi" w:hAnsiTheme="minorBidi"/>
          <w:color w:val="385623" w:themeColor="accent6" w:themeShade="80"/>
          <w:sz w:val="36"/>
          <w:szCs w:val="36"/>
          <w:rtl/>
        </w:rPr>
        <w:lastRenderedPageBreak/>
        <w:t>وفي كل الأحوال لابد من اختيار موقد البوتاجاز مع الشعلات محكمة الغلق، حتى لا يتسرب الطعام المنسكب إلى أبعد من سطح البوتاجاز</w:t>
      </w:r>
      <w:r w:rsidRPr="00950006">
        <w:rPr>
          <w:rFonts w:asciiTheme="minorBidi" w:hAnsiTheme="minorBidi"/>
          <w:color w:val="385623" w:themeColor="accent6" w:themeShade="80"/>
          <w:sz w:val="36"/>
          <w:szCs w:val="36"/>
        </w:rPr>
        <w:t>. </w:t>
      </w:r>
    </w:p>
    <w:p w14:paraId="698D8A77"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لابد من اختيار موقد البوتاجاز مع الشعلات محكمة الغلق، حتى لا يتسرب الطعام المنسكب إلى أبعد من سطح البوتاجاز</w:t>
      </w:r>
    </w:p>
    <w:p w14:paraId="7605EB71"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غالبا ما تأتي المواقد ذات الأربع شعلات بثلاثة أحجام: شعلتين في حدود 9000</w:t>
      </w:r>
      <w:r w:rsidRPr="00950006">
        <w:rPr>
          <w:rFonts w:asciiTheme="minorBidi" w:hAnsiTheme="minorBidi"/>
          <w:color w:val="385623" w:themeColor="accent6" w:themeShade="80"/>
          <w:sz w:val="36"/>
          <w:szCs w:val="36"/>
        </w:rPr>
        <w:t xml:space="preserve"> BTU/</w:t>
      </w:r>
      <w:proofErr w:type="spellStart"/>
      <w:r w:rsidRPr="00950006">
        <w:rPr>
          <w:rFonts w:asciiTheme="minorBidi" w:hAnsiTheme="minorBidi"/>
          <w:color w:val="385623" w:themeColor="accent6" w:themeShade="80"/>
          <w:sz w:val="36"/>
          <w:szCs w:val="36"/>
        </w:rPr>
        <w:t>hr</w:t>
      </w:r>
      <w:proofErr w:type="spellEnd"/>
      <w:r w:rsidRPr="00950006">
        <w:rPr>
          <w:rFonts w:asciiTheme="minorBidi" w:hAnsiTheme="minorBidi"/>
          <w:color w:val="385623" w:themeColor="accent6" w:themeShade="80"/>
          <w:sz w:val="36"/>
          <w:szCs w:val="36"/>
          <w:rtl/>
        </w:rPr>
        <w:t>، وشعلة صغيرة بمقدار 5000</w:t>
      </w:r>
      <w:r w:rsidRPr="00950006">
        <w:rPr>
          <w:rFonts w:asciiTheme="minorBidi" w:hAnsiTheme="minorBidi"/>
          <w:color w:val="385623" w:themeColor="accent6" w:themeShade="80"/>
          <w:sz w:val="36"/>
          <w:szCs w:val="36"/>
        </w:rPr>
        <w:t xml:space="preserve"> BTU/</w:t>
      </w:r>
      <w:proofErr w:type="spellStart"/>
      <w:r w:rsidRPr="00950006">
        <w:rPr>
          <w:rFonts w:asciiTheme="minorBidi" w:hAnsiTheme="minorBidi"/>
          <w:color w:val="385623" w:themeColor="accent6" w:themeShade="80"/>
          <w:sz w:val="36"/>
          <w:szCs w:val="36"/>
        </w:rPr>
        <w:t>hr</w:t>
      </w:r>
      <w:proofErr w:type="spellEnd"/>
      <w:r w:rsidRPr="00950006">
        <w:rPr>
          <w:rFonts w:asciiTheme="minorBidi" w:hAnsiTheme="minorBidi"/>
          <w:color w:val="385623" w:themeColor="accent6" w:themeShade="80"/>
          <w:sz w:val="36"/>
          <w:szCs w:val="36"/>
          <w:rtl/>
        </w:rPr>
        <w:t>، وشعلة كبيرة بمقدار 12000</w:t>
      </w:r>
      <w:r w:rsidRPr="00950006">
        <w:rPr>
          <w:rFonts w:asciiTheme="minorBidi" w:hAnsiTheme="minorBidi"/>
          <w:color w:val="385623" w:themeColor="accent6" w:themeShade="80"/>
          <w:sz w:val="36"/>
          <w:szCs w:val="36"/>
        </w:rPr>
        <w:t xml:space="preserve"> BTU/hr. </w:t>
      </w:r>
    </w:p>
    <w:p w14:paraId="5C2643B0"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w:t>
      </w:r>
      <w:r w:rsidRPr="00950006">
        <w:rPr>
          <w:rFonts w:asciiTheme="minorBidi" w:hAnsiTheme="minorBidi"/>
          <w:color w:val="385623" w:themeColor="accent6" w:themeShade="80"/>
          <w:sz w:val="36"/>
          <w:szCs w:val="36"/>
          <w:rtl/>
        </w:rPr>
        <w:t>من المفيد جدا عند اختيار موقد البوتاجاز ملاحظة المسافة بين الشعلات، ومدى ملاءمتها لأحجام أواني الطهي لديك</w:t>
      </w:r>
      <w:r w:rsidRPr="00950006">
        <w:rPr>
          <w:rFonts w:asciiTheme="minorBidi" w:hAnsiTheme="minorBidi"/>
          <w:color w:val="385623" w:themeColor="accent6" w:themeShade="80"/>
          <w:sz w:val="36"/>
          <w:szCs w:val="36"/>
        </w:rPr>
        <w:t>.</w:t>
      </w:r>
    </w:p>
    <w:p w14:paraId="42FF97AC"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w:t>
      </w:r>
      <w:r w:rsidRPr="00950006">
        <w:rPr>
          <w:rFonts w:asciiTheme="minorBidi" w:hAnsiTheme="minorBidi"/>
          <w:color w:val="385623" w:themeColor="accent6" w:themeShade="80"/>
          <w:sz w:val="36"/>
          <w:szCs w:val="36"/>
          <w:rtl/>
        </w:rPr>
        <w:t>لاحظ دائما المسافة بين الشعلات، ومدى ملاءمتها لأحجام أواني الطهي لديك</w:t>
      </w:r>
    </w:p>
    <w:p w14:paraId="626A6811"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w:t>
      </w:r>
    </w:p>
    <w:p w14:paraId="27273210" w14:textId="77777777" w:rsidR="00A119DF" w:rsidRPr="005674E2" w:rsidRDefault="00A119DF" w:rsidP="008112A7">
      <w:pPr>
        <w:bidi/>
        <w:rPr>
          <w:rFonts w:asciiTheme="minorBidi" w:hAnsiTheme="minorBidi"/>
          <w:b/>
          <w:bCs/>
          <w:color w:val="C45911" w:themeColor="accent2" w:themeShade="BF"/>
          <w:sz w:val="36"/>
          <w:szCs w:val="36"/>
        </w:rPr>
      </w:pPr>
      <w:r w:rsidRPr="005674E2">
        <w:rPr>
          <w:rFonts w:asciiTheme="minorBidi" w:hAnsiTheme="minorBidi"/>
          <w:b/>
          <w:bCs/>
          <w:color w:val="C45911" w:themeColor="accent2" w:themeShade="BF"/>
          <w:sz w:val="36"/>
          <w:szCs w:val="36"/>
        </w:rPr>
        <w:t xml:space="preserve">3. </w:t>
      </w:r>
      <w:r w:rsidRPr="005674E2">
        <w:rPr>
          <w:rFonts w:asciiTheme="minorBidi" w:hAnsiTheme="minorBidi"/>
          <w:b/>
          <w:bCs/>
          <w:color w:val="C45911" w:themeColor="accent2" w:themeShade="BF"/>
          <w:sz w:val="36"/>
          <w:szCs w:val="36"/>
          <w:rtl/>
        </w:rPr>
        <w:t>الإشعال التقليدي أم التلقائي أم الكهربائي؟</w:t>
      </w:r>
      <w:r w:rsidRPr="005674E2">
        <w:rPr>
          <w:rFonts w:asciiTheme="minorBidi" w:hAnsiTheme="minorBidi"/>
          <w:b/>
          <w:bCs/>
          <w:color w:val="C45911" w:themeColor="accent2" w:themeShade="BF"/>
          <w:sz w:val="36"/>
          <w:szCs w:val="36"/>
        </w:rPr>
        <w:t> </w:t>
      </w:r>
    </w:p>
    <w:p w14:paraId="25B85A25"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يوفر الإشعال التقليدي تدفقا للغاز من أجل الحفاظ على الشعلة مضاءة وبالتالي يستهلك المزيد من الطاقة، أما الإشعال الكهربائي فيستخدم التيار الكهربائي لمرة واحدة، مما يوفر استخدام الوقود. ومع ذلك فقد تكون تكاليف شراء المواقد ذات الإشعال الكهربائي وصيانتها واستبدال قطع غيارها بشكل متكرر يفوق تكلفة الإشعال العادي</w:t>
      </w:r>
      <w:r w:rsidRPr="00950006">
        <w:rPr>
          <w:rFonts w:asciiTheme="minorBidi" w:hAnsiTheme="minorBidi"/>
          <w:color w:val="385623" w:themeColor="accent6" w:themeShade="80"/>
          <w:sz w:val="36"/>
          <w:szCs w:val="36"/>
        </w:rPr>
        <w:t>.</w:t>
      </w:r>
    </w:p>
    <w:p w14:paraId="2C66F81D"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ومن جانب آخر قد يفضل البعض الإشعال التلقائي لتجنب متاعب الولاعة والثقاب. ثم مع استخدام الإشعال التلقائي يفضل البطارية المتعددة الشرر عن الإشعال التلقائي البيزوميكانيكي أحادي الشرارة. لأن الشرارة المتعددة تحدث العديد من الشرارات، وحتى وقت توقف اللهب عن الموقد يمكن الاستمرار في الضغط على المقبض</w:t>
      </w:r>
      <w:r w:rsidRPr="00950006">
        <w:rPr>
          <w:rFonts w:asciiTheme="minorBidi" w:hAnsiTheme="minorBidi"/>
          <w:color w:val="385623" w:themeColor="accent6" w:themeShade="80"/>
          <w:sz w:val="36"/>
          <w:szCs w:val="36"/>
        </w:rPr>
        <w:t>.</w:t>
      </w:r>
    </w:p>
    <w:p w14:paraId="05492CA2"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xml:space="preserve">4. </w:t>
      </w:r>
      <w:r w:rsidRPr="005674E2">
        <w:rPr>
          <w:rFonts w:asciiTheme="minorBidi" w:hAnsiTheme="minorBidi"/>
          <w:b/>
          <w:bCs/>
          <w:color w:val="C45911" w:themeColor="accent2" w:themeShade="BF"/>
          <w:sz w:val="36"/>
          <w:szCs w:val="36"/>
          <w:rtl/>
        </w:rPr>
        <w:t>المقابض</w:t>
      </w:r>
      <w:r w:rsidRPr="005674E2">
        <w:rPr>
          <w:rFonts w:asciiTheme="minorBidi" w:hAnsiTheme="minorBidi"/>
          <w:b/>
          <w:bCs/>
          <w:color w:val="C45911" w:themeColor="accent2" w:themeShade="BF"/>
          <w:sz w:val="36"/>
          <w:szCs w:val="36"/>
        </w:rPr>
        <w:t> </w:t>
      </w:r>
    </w:p>
    <w:p w14:paraId="6341E9E3"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لا شك أن المقابض ذات النوعية الجيدة يسهل استخدامها ويطول عمرها. ومن الأفضل دائما اختيار الموقد الذي يحتوي على أدوات تحكم في الحرارة متعددة لتناسب درجات الحرارة المختلفة</w:t>
      </w:r>
      <w:r w:rsidRPr="00950006">
        <w:rPr>
          <w:rFonts w:asciiTheme="minorBidi" w:hAnsiTheme="minorBidi"/>
          <w:color w:val="385623" w:themeColor="accent6" w:themeShade="80"/>
          <w:sz w:val="36"/>
          <w:szCs w:val="36"/>
        </w:rPr>
        <w:t>.</w:t>
      </w:r>
    </w:p>
    <w:p w14:paraId="72B69BA7" w14:textId="77777777" w:rsidR="00A119DF" w:rsidRPr="005674E2" w:rsidRDefault="00A119DF" w:rsidP="008112A7">
      <w:pPr>
        <w:bidi/>
        <w:rPr>
          <w:rFonts w:asciiTheme="minorBidi" w:hAnsiTheme="minorBidi"/>
          <w:b/>
          <w:bCs/>
          <w:color w:val="C45911" w:themeColor="accent2" w:themeShade="BF"/>
          <w:sz w:val="36"/>
          <w:szCs w:val="36"/>
        </w:rPr>
      </w:pPr>
      <w:r w:rsidRPr="005674E2">
        <w:rPr>
          <w:rFonts w:asciiTheme="minorBidi" w:hAnsiTheme="minorBidi"/>
          <w:b/>
          <w:bCs/>
          <w:color w:val="C45911" w:themeColor="accent2" w:themeShade="BF"/>
          <w:sz w:val="36"/>
          <w:szCs w:val="36"/>
        </w:rPr>
        <w:lastRenderedPageBreak/>
        <w:t xml:space="preserve">5. </w:t>
      </w:r>
      <w:r w:rsidRPr="005674E2">
        <w:rPr>
          <w:rFonts w:asciiTheme="minorBidi" w:hAnsiTheme="minorBidi"/>
          <w:b/>
          <w:bCs/>
          <w:color w:val="C45911" w:themeColor="accent2" w:themeShade="BF"/>
          <w:sz w:val="36"/>
          <w:szCs w:val="36"/>
          <w:rtl/>
        </w:rPr>
        <w:t>صينية التنقيط ودعامات المقلاة (الركائز)</w:t>
      </w:r>
      <w:r w:rsidRPr="005674E2">
        <w:rPr>
          <w:rFonts w:asciiTheme="minorBidi" w:hAnsiTheme="minorBidi"/>
          <w:b/>
          <w:bCs/>
          <w:color w:val="C45911" w:themeColor="accent2" w:themeShade="BF"/>
          <w:sz w:val="36"/>
          <w:szCs w:val="36"/>
        </w:rPr>
        <w:t> </w:t>
      </w:r>
    </w:p>
    <w:p w14:paraId="627E4EFA"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تحتوي بعض مواقد الغاز على صواني للتنقيط حول الشعلات تسهل عملية التنظيف في حالة انسكب شيء من الطعام، كما أن سطح الموقد الذي يحتوي على دعامات قوية لتحمل الأواني الثقيلة يضمن المزيد من الأمان</w:t>
      </w:r>
      <w:r w:rsidRPr="00950006">
        <w:rPr>
          <w:rFonts w:asciiTheme="minorBidi" w:hAnsiTheme="minorBidi"/>
          <w:color w:val="385623" w:themeColor="accent6" w:themeShade="80"/>
          <w:sz w:val="36"/>
          <w:szCs w:val="36"/>
        </w:rPr>
        <w:t>.  </w:t>
      </w:r>
    </w:p>
    <w:p w14:paraId="22A8A9A9" w14:textId="77777777" w:rsidR="00A119DF" w:rsidRPr="005674E2" w:rsidRDefault="00A119DF" w:rsidP="008112A7">
      <w:pPr>
        <w:bidi/>
        <w:rPr>
          <w:rFonts w:asciiTheme="minorBidi" w:hAnsiTheme="minorBidi"/>
          <w:b/>
          <w:bCs/>
          <w:color w:val="C45911" w:themeColor="accent2" w:themeShade="BF"/>
          <w:sz w:val="36"/>
          <w:szCs w:val="36"/>
        </w:rPr>
      </w:pPr>
      <w:r w:rsidRPr="00950006">
        <w:rPr>
          <w:rFonts w:asciiTheme="minorBidi" w:hAnsiTheme="minorBidi"/>
          <w:color w:val="385623" w:themeColor="accent6" w:themeShade="80"/>
          <w:sz w:val="36"/>
          <w:szCs w:val="36"/>
        </w:rPr>
        <w:t xml:space="preserve">6. </w:t>
      </w:r>
      <w:r w:rsidRPr="005674E2">
        <w:rPr>
          <w:rFonts w:asciiTheme="minorBidi" w:hAnsiTheme="minorBidi"/>
          <w:b/>
          <w:bCs/>
          <w:color w:val="C45911" w:themeColor="accent2" w:themeShade="BF"/>
          <w:sz w:val="36"/>
          <w:szCs w:val="36"/>
          <w:rtl/>
        </w:rPr>
        <w:t>سهولة التنظيف</w:t>
      </w:r>
      <w:r w:rsidRPr="005674E2">
        <w:rPr>
          <w:rFonts w:asciiTheme="minorBidi" w:hAnsiTheme="minorBidi"/>
          <w:b/>
          <w:bCs/>
          <w:color w:val="C45911" w:themeColor="accent2" w:themeShade="BF"/>
          <w:sz w:val="36"/>
          <w:szCs w:val="36"/>
        </w:rPr>
        <w:t> </w:t>
      </w:r>
    </w:p>
    <w:p w14:paraId="3B816DE5"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تعتبر سهولة التنظيف أحد عناصر اختيار موقد البوتاجاز الرئيسية، وأكثر المواقد سهولة في التنظيف هو فرن التحلل الحراري الذاتي التنظيف باستخدام درجة حرارة عالية حيث ينظف كل البقايا تماما، وكل ما عليك فعله هو مسح الرماد المتبقي. أما إذا لم يكن لديك الميزانية التي تسمح بشراء هذا الفرن فلابد من التنظيف اليدوي وبشكل دوري</w:t>
      </w:r>
      <w:r w:rsidRPr="00950006">
        <w:rPr>
          <w:rFonts w:asciiTheme="minorBidi" w:hAnsiTheme="minorBidi"/>
          <w:color w:val="385623" w:themeColor="accent6" w:themeShade="80"/>
          <w:sz w:val="36"/>
          <w:szCs w:val="36"/>
        </w:rPr>
        <w:t>. </w:t>
      </w:r>
    </w:p>
    <w:p w14:paraId="6F61B830" w14:textId="77777777" w:rsidR="00A119DF" w:rsidRPr="005674E2" w:rsidRDefault="00A119DF" w:rsidP="008112A7">
      <w:pPr>
        <w:bidi/>
        <w:rPr>
          <w:rFonts w:asciiTheme="minorBidi" w:hAnsiTheme="minorBidi"/>
          <w:b/>
          <w:bCs/>
          <w:color w:val="C45911" w:themeColor="accent2" w:themeShade="BF"/>
          <w:sz w:val="36"/>
          <w:szCs w:val="36"/>
        </w:rPr>
      </w:pPr>
      <w:r w:rsidRPr="005674E2">
        <w:rPr>
          <w:rFonts w:asciiTheme="minorBidi" w:hAnsiTheme="minorBidi"/>
          <w:b/>
          <w:bCs/>
          <w:color w:val="C45911" w:themeColor="accent2" w:themeShade="BF"/>
          <w:sz w:val="36"/>
          <w:szCs w:val="36"/>
        </w:rPr>
        <w:t xml:space="preserve">7. </w:t>
      </w:r>
      <w:r w:rsidRPr="005674E2">
        <w:rPr>
          <w:rFonts w:asciiTheme="minorBidi" w:hAnsiTheme="minorBidi"/>
          <w:b/>
          <w:bCs/>
          <w:color w:val="C45911" w:themeColor="accent2" w:themeShade="BF"/>
          <w:sz w:val="36"/>
          <w:szCs w:val="36"/>
          <w:rtl/>
        </w:rPr>
        <w:t>وحدة القياس الحرارية</w:t>
      </w:r>
      <w:r w:rsidRPr="005674E2">
        <w:rPr>
          <w:rFonts w:asciiTheme="minorBidi" w:hAnsiTheme="minorBidi"/>
          <w:b/>
          <w:bCs/>
          <w:color w:val="C45911" w:themeColor="accent2" w:themeShade="BF"/>
          <w:sz w:val="36"/>
          <w:szCs w:val="36"/>
        </w:rPr>
        <w:t> </w:t>
      </w:r>
    </w:p>
    <w:p w14:paraId="12E40D04"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تعتبر وحدة القياس الحرارية البريطانية في الساعة</w:t>
      </w:r>
      <w:r w:rsidRPr="00950006">
        <w:rPr>
          <w:rFonts w:asciiTheme="minorBidi" w:hAnsiTheme="minorBidi"/>
          <w:color w:val="385623" w:themeColor="accent6" w:themeShade="80"/>
          <w:sz w:val="36"/>
          <w:szCs w:val="36"/>
        </w:rPr>
        <w:t xml:space="preserve"> (BTU/</w:t>
      </w:r>
      <w:proofErr w:type="spellStart"/>
      <w:r w:rsidRPr="00950006">
        <w:rPr>
          <w:rFonts w:asciiTheme="minorBidi" w:hAnsiTheme="minorBidi"/>
          <w:color w:val="385623" w:themeColor="accent6" w:themeShade="80"/>
          <w:sz w:val="36"/>
          <w:szCs w:val="36"/>
        </w:rPr>
        <w:t>hr</w:t>
      </w:r>
      <w:proofErr w:type="spellEnd"/>
      <w:r w:rsidRPr="00950006">
        <w:rPr>
          <w:rFonts w:asciiTheme="minorBidi" w:hAnsiTheme="minorBidi"/>
          <w:color w:val="385623" w:themeColor="accent6" w:themeShade="80"/>
          <w:sz w:val="36"/>
          <w:szCs w:val="36"/>
        </w:rPr>
        <w:t xml:space="preserve">) </w:t>
      </w:r>
      <w:r w:rsidRPr="00950006">
        <w:rPr>
          <w:rFonts w:asciiTheme="minorBidi" w:hAnsiTheme="minorBidi"/>
          <w:color w:val="385623" w:themeColor="accent6" w:themeShade="80"/>
          <w:sz w:val="36"/>
          <w:szCs w:val="36"/>
          <w:rtl/>
        </w:rPr>
        <w:t>هي النموذج القياسي لسعة الطهي. إذ يتراوح ناتج الحرارة  القياسية للأفران بين 5000 و 12500 وحدة حرارية بريطانية، واختيار الموديلات ذات قياس الناتج الحراري الأكبر لكل من الفرن والشعلات هو الأفضل. ويتراوح الناتج الكلي لهما 5000 – 20000 وحدة حرارية بريطانية</w:t>
      </w:r>
      <w:r w:rsidRPr="00950006">
        <w:rPr>
          <w:rFonts w:asciiTheme="minorBidi" w:hAnsiTheme="minorBidi"/>
          <w:color w:val="385623" w:themeColor="accent6" w:themeShade="80"/>
          <w:sz w:val="36"/>
          <w:szCs w:val="36"/>
        </w:rPr>
        <w:t xml:space="preserve"> (BTU/</w:t>
      </w:r>
      <w:proofErr w:type="spellStart"/>
      <w:r w:rsidRPr="00950006">
        <w:rPr>
          <w:rFonts w:asciiTheme="minorBidi" w:hAnsiTheme="minorBidi"/>
          <w:color w:val="385623" w:themeColor="accent6" w:themeShade="80"/>
          <w:sz w:val="36"/>
          <w:szCs w:val="36"/>
        </w:rPr>
        <w:t>hr</w:t>
      </w:r>
      <w:proofErr w:type="spellEnd"/>
      <w:r w:rsidRPr="00950006">
        <w:rPr>
          <w:rFonts w:asciiTheme="minorBidi" w:hAnsiTheme="minorBidi"/>
          <w:color w:val="385623" w:themeColor="accent6" w:themeShade="80"/>
          <w:sz w:val="36"/>
          <w:szCs w:val="36"/>
        </w:rPr>
        <w:t>). </w:t>
      </w:r>
    </w:p>
    <w:p w14:paraId="51D4046E"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ثالثا</w:t>
      </w:r>
      <w:r w:rsidRPr="00950006">
        <w:rPr>
          <w:rFonts w:asciiTheme="minorBidi" w:hAnsiTheme="minorBidi"/>
          <w:color w:val="385623" w:themeColor="accent6" w:themeShade="80"/>
          <w:sz w:val="36"/>
          <w:szCs w:val="36"/>
        </w:rPr>
        <w:t xml:space="preserve">: </w:t>
      </w:r>
      <w:r w:rsidRPr="00950006">
        <w:rPr>
          <w:rFonts w:asciiTheme="minorBidi" w:hAnsiTheme="minorBidi"/>
          <w:color w:val="385623" w:themeColor="accent6" w:themeShade="80"/>
          <w:sz w:val="36"/>
          <w:szCs w:val="36"/>
          <w:rtl/>
        </w:rPr>
        <w:t>مقارنة بين طرز مواقد البوتاجاز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0"/>
        <w:gridCol w:w="7410"/>
      </w:tblGrid>
      <w:tr w:rsidR="00950006" w:rsidRPr="00950006" w14:paraId="5D270531" w14:textId="77777777" w:rsidTr="00A119DF">
        <w:trPr>
          <w:tblCellSpacing w:w="15" w:type="dxa"/>
        </w:trPr>
        <w:tc>
          <w:tcPr>
            <w:tcW w:w="0" w:type="auto"/>
            <w:vAlign w:val="center"/>
            <w:hideMark/>
          </w:tcPr>
          <w:p w14:paraId="4DBACFB8"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الطرز والإصدارات</w:t>
            </w:r>
          </w:p>
        </w:tc>
        <w:tc>
          <w:tcPr>
            <w:tcW w:w="0" w:type="auto"/>
            <w:vAlign w:val="center"/>
            <w:hideMark/>
          </w:tcPr>
          <w:p w14:paraId="12BFA4EE"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المميزات</w:t>
            </w:r>
          </w:p>
        </w:tc>
      </w:tr>
      <w:tr w:rsidR="00950006" w:rsidRPr="00950006" w14:paraId="0D5FF967" w14:textId="77777777" w:rsidTr="00A119DF">
        <w:trPr>
          <w:tblCellSpacing w:w="15" w:type="dxa"/>
        </w:trPr>
        <w:tc>
          <w:tcPr>
            <w:tcW w:w="0" w:type="auto"/>
            <w:vAlign w:val="center"/>
            <w:hideMark/>
          </w:tcPr>
          <w:p w14:paraId="3CFF14A0"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الإصدارات القياسية</w:t>
            </w:r>
            <w:r w:rsidRPr="00950006">
              <w:rPr>
                <w:rFonts w:asciiTheme="minorBidi" w:hAnsiTheme="minorBidi"/>
                <w:color w:val="385623" w:themeColor="accent6" w:themeShade="80"/>
                <w:sz w:val="36"/>
                <w:szCs w:val="36"/>
              </w:rPr>
              <w:t> </w:t>
            </w:r>
          </w:p>
        </w:tc>
        <w:tc>
          <w:tcPr>
            <w:tcW w:w="0" w:type="auto"/>
            <w:vAlign w:val="center"/>
            <w:hideMark/>
          </w:tcPr>
          <w:p w14:paraId="20C70037"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متوفرة باللونين الأبيض والأسود يتكون من أسطح طهي مغطاة بالسيراميك والمينا وأقراص ومقابض تحكم في الموقد وشبكات من الحديد الزهر داخل الشعلات</w:t>
            </w:r>
            <w:r w:rsidRPr="00950006">
              <w:rPr>
                <w:rFonts w:asciiTheme="minorBidi" w:hAnsiTheme="minorBidi"/>
                <w:color w:val="385623" w:themeColor="accent6" w:themeShade="80"/>
                <w:sz w:val="36"/>
                <w:szCs w:val="36"/>
              </w:rPr>
              <w:t>. </w:t>
            </w:r>
          </w:p>
        </w:tc>
      </w:tr>
      <w:tr w:rsidR="00950006" w:rsidRPr="00950006" w14:paraId="6AB89060" w14:textId="77777777" w:rsidTr="00A119DF">
        <w:trPr>
          <w:tblCellSpacing w:w="15" w:type="dxa"/>
        </w:trPr>
        <w:tc>
          <w:tcPr>
            <w:tcW w:w="0" w:type="auto"/>
            <w:vAlign w:val="center"/>
            <w:hideMark/>
          </w:tcPr>
          <w:p w14:paraId="35EF9978"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إصدارات متوسطة المدى</w:t>
            </w:r>
          </w:p>
        </w:tc>
        <w:tc>
          <w:tcPr>
            <w:tcW w:w="0" w:type="auto"/>
            <w:vAlign w:val="center"/>
            <w:hideMark/>
          </w:tcPr>
          <w:p w14:paraId="43DF5B26"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 xml:space="preserve">متوفرة بثلاثة ألوان الأبيض والأسود والفولاذ المقاوم للصدأ. شعلات عالية الأداء وإعدادات إليكترونية بمختلف </w:t>
            </w:r>
            <w:r w:rsidRPr="00950006">
              <w:rPr>
                <w:rFonts w:asciiTheme="minorBidi" w:hAnsiTheme="minorBidi"/>
                <w:color w:val="385623" w:themeColor="accent6" w:themeShade="80"/>
                <w:sz w:val="36"/>
                <w:szCs w:val="36"/>
                <w:rtl/>
              </w:rPr>
              <w:lastRenderedPageBreak/>
              <w:t>احتياجات الطهي وشبكات فولاذية سهلة التنظيف داخل الشعلات</w:t>
            </w:r>
            <w:r w:rsidRPr="00950006">
              <w:rPr>
                <w:rFonts w:asciiTheme="minorBidi" w:hAnsiTheme="minorBidi"/>
                <w:color w:val="385623" w:themeColor="accent6" w:themeShade="80"/>
                <w:sz w:val="36"/>
                <w:szCs w:val="36"/>
              </w:rPr>
              <w:t>. </w:t>
            </w:r>
          </w:p>
        </w:tc>
      </w:tr>
      <w:tr w:rsidR="00950006" w:rsidRPr="00950006" w14:paraId="12C13D0C" w14:textId="77777777" w:rsidTr="00A119DF">
        <w:trPr>
          <w:tblCellSpacing w:w="15" w:type="dxa"/>
        </w:trPr>
        <w:tc>
          <w:tcPr>
            <w:tcW w:w="0" w:type="auto"/>
            <w:vAlign w:val="center"/>
            <w:hideMark/>
          </w:tcPr>
          <w:p w14:paraId="4587AF55"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lastRenderedPageBreak/>
              <w:t>إصدارات وطرز متميزة</w:t>
            </w:r>
            <w:r w:rsidRPr="00950006">
              <w:rPr>
                <w:rFonts w:asciiTheme="minorBidi" w:hAnsiTheme="minorBidi"/>
                <w:color w:val="385623" w:themeColor="accent6" w:themeShade="80"/>
                <w:sz w:val="36"/>
                <w:szCs w:val="36"/>
              </w:rPr>
              <w:t> </w:t>
            </w:r>
          </w:p>
        </w:tc>
        <w:tc>
          <w:tcPr>
            <w:tcW w:w="0" w:type="auto"/>
            <w:vAlign w:val="center"/>
            <w:hideMark/>
          </w:tcPr>
          <w:p w14:paraId="015E1E68"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عدة ألوان شعلات عالية الأداء، تأتي عادة مع صينية فرن قابلة للفصل ولوح تحكم رقمي لمختلف احتياجات الطهي</w:t>
            </w:r>
            <w:r w:rsidRPr="00950006">
              <w:rPr>
                <w:rFonts w:asciiTheme="minorBidi" w:hAnsiTheme="minorBidi"/>
                <w:color w:val="385623" w:themeColor="accent6" w:themeShade="80"/>
                <w:sz w:val="36"/>
                <w:szCs w:val="36"/>
              </w:rPr>
              <w:t>. </w:t>
            </w:r>
          </w:p>
        </w:tc>
      </w:tr>
      <w:tr w:rsidR="00950006" w:rsidRPr="00950006" w14:paraId="0CD7995A" w14:textId="77777777" w:rsidTr="00A119DF">
        <w:trPr>
          <w:tblCellSpacing w:w="15" w:type="dxa"/>
        </w:trPr>
        <w:tc>
          <w:tcPr>
            <w:tcW w:w="0" w:type="auto"/>
            <w:vAlign w:val="center"/>
            <w:hideMark/>
          </w:tcPr>
          <w:p w14:paraId="1A4FB0DB"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الطراز الاحترافي</w:t>
            </w:r>
          </w:p>
        </w:tc>
        <w:tc>
          <w:tcPr>
            <w:tcW w:w="0" w:type="auto"/>
            <w:vAlign w:val="center"/>
            <w:hideMark/>
          </w:tcPr>
          <w:p w14:paraId="7E408913"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خيارات ألوان متعددة جوانبها أوسع من التقليدية  تتألف عموما  من فرنين حراريين</w:t>
            </w:r>
            <w:r w:rsidRPr="00950006">
              <w:rPr>
                <w:rFonts w:asciiTheme="minorBidi" w:hAnsiTheme="minorBidi"/>
                <w:color w:val="385623" w:themeColor="accent6" w:themeShade="80"/>
                <w:sz w:val="36"/>
                <w:szCs w:val="36"/>
              </w:rPr>
              <w:t>.</w:t>
            </w:r>
          </w:p>
        </w:tc>
      </w:tr>
    </w:tbl>
    <w:p w14:paraId="4622BBBB"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رابعا: أسئلة المشترين والإجابة عنها</w:t>
      </w:r>
    </w:p>
    <w:p w14:paraId="3D88CAF4"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س</w:t>
      </w:r>
      <w:r w:rsidRPr="00950006">
        <w:rPr>
          <w:rFonts w:asciiTheme="minorBidi" w:hAnsiTheme="minorBidi"/>
          <w:color w:val="385623" w:themeColor="accent6" w:themeShade="80"/>
          <w:sz w:val="36"/>
          <w:szCs w:val="36"/>
        </w:rPr>
        <w:t xml:space="preserve">. </w:t>
      </w:r>
      <w:r w:rsidRPr="00950006">
        <w:rPr>
          <w:rFonts w:asciiTheme="minorBidi" w:hAnsiTheme="minorBidi"/>
          <w:color w:val="385623" w:themeColor="accent6" w:themeShade="80"/>
          <w:sz w:val="36"/>
          <w:szCs w:val="36"/>
          <w:rtl/>
        </w:rPr>
        <w:t>كم سنة يفترض أن يعمل خلالها موقد البوتاجاز بكفاءة؟ وما هو العمر الافتراضي لمواقد الغاز؟</w:t>
      </w:r>
    </w:p>
    <w:p w14:paraId="43DEBA32"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ج</w:t>
      </w:r>
      <w:r w:rsidRPr="00950006">
        <w:rPr>
          <w:rFonts w:asciiTheme="minorBidi" w:hAnsiTheme="minorBidi"/>
          <w:color w:val="385623" w:themeColor="accent6" w:themeShade="80"/>
          <w:sz w:val="36"/>
          <w:szCs w:val="36"/>
        </w:rPr>
        <w:t xml:space="preserve">. </w:t>
      </w:r>
      <w:r w:rsidRPr="00950006">
        <w:rPr>
          <w:rFonts w:asciiTheme="minorBidi" w:hAnsiTheme="minorBidi"/>
          <w:color w:val="385623" w:themeColor="accent6" w:themeShade="80"/>
          <w:sz w:val="36"/>
          <w:szCs w:val="36"/>
          <w:rtl/>
        </w:rPr>
        <w:t>تستطيع مواقد البوتاجاز الاستمرار في العمل حتى 13 - 15 عاما، إذ يفترض أن تعمل مواقد الغاز بكفاءة حتى 15 عاما، وأن تعمل المواقد الكهربائية بكفاءة حتى 13 عاما</w:t>
      </w:r>
      <w:r w:rsidRPr="00950006">
        <w:rPr>
          <w:rFonts w:asciiTheme="minorBidi" w:hAnsiTheme="minorBidi"/>
          <w:color w:val="385623" w:themeColor="accent6" w:themeShade="80"/>
          <w:sz w:val="36"/>
          <w:szCs w:val="36"/>
        </w:rPr>
        <w:t>.</w:t>
      </w:r>
    </w:p>
    <w:p w14:paraId="5299FBE9"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س</w:t>
      </w:r>
      <w:r w:rsidRPr="00950006">
        <w:rPr>
          <w:rFonts w:asciiTheme="minorBidi" w:hAnsiTheme="minorBidi"/>
          <w:color w:val="385623" w:themeColor="accent6" w:themeShade="80"/>
          <w:sz w:val="36"/>
          <w:szCs w:val="36"/>
        </w:rPr>
        <w:t xml:space="preserve">. </w:t>
      </w:r>
      <w:r w:rsidRPr="00950006">
        <w:rPr>
          <w:rFonts w:asciiTheme="minorBidi" w:hAnsiTheme="minorBidi"/>
          <w:color w:val="385623" w:themeColor="accent6" w:themeShade="80"/>
          <w:sz w:val="36"/>
          <w:szCs w:val="36"/>
          <w:rtl/>
        </w:rPr>
        <w:t>هل تؤثر العناية بنظافة الجهاز على العمر الافتراضي له وعمله بكفاءة، حتى مع الماركات المتفوقة؟</w:t>
      </w:r>
    </w:p>
    <w:p w14:paraId="7861FB20"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ج</w:t>
      </w:r>
      <w:r w:rsidRPr="00950006">
        <w:rPr>
          <w:rFonts w:asciiTheme="minorBidi" w:hAnsiTheme="minorBidi"/>
          <w:color w:val="385623" w:themeColor="accent6" w:themeShade="80"/>
          <w:sz w:val="36"/>
          <w:szCs w:val="36"/>
        </w:rPr>
        <w:t xml:space="preserve">. </w:t>
      </w:r>
      <w:r w:rsidRPr="00950006">
        <w:rPr>
          <w:rFonts w:asciiTheme="minorBidi" w:hAnsiTheme="minorBidi"/>
          <w:color w:val="385623" w:themeColor="accent6" w:themeShade="80"/>
          <w:sz w:val="36"/>
          <w:szCs w:val="36"/>
          <w:rtl/>
        </w:rPr>
        <w:t>نعم بالطبع، فالعناية بتنظيف الجهاز بشكل دوري لا تعد أمرا أساسيا في الحفاظ على عمل موقد البوتاجاز بكفاءة لمدة أطول وحسب، وإنما تؤثر على طعم ورائحة وشكل الطعام المطهي أيضا</w:t>
      </w:r>
      <w:r w:rsidRPr="00950006">
        <w:rPr>
          <w:rFonts w:asciiTheme="minorBidi" w:hAnsiTheme="minorBidi"/>
          <w:color w:val="385623" w:themeColor="accent6" w:themeShade="80"/>
          <w:sz w:val="36"/>
          <w:szCs w:val="36"/>
        </w:rPr>
        <w:t>.</w:t>
      </w:r>
    </w:p>
    <w:p w14:paraId="61EBE087"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س</w:t>
      </w:r>
      <w:r w:rsidRPr="00950006">
        <w:rPr>
          <w:rFonts w:asciiTheme="minorBidi" w:hAnsiTheme="minorBidi"/>
          <w:color w:val="385623" w:themeColor="accent6" w:themeShade="80"/>
          <w:sz w:val="36"/>
          <w:szCs w:val="36"/>
        </w:rPr>
        <w:t xml:space="preserve">. </w:t>
      </w:r>
      <w:r w:rsidRPr="00950006">
        <w:rPr>
          <w:rFonts w:asciiTheme="minorBidi" w:hAnsiTheme="minorBidi"/>
          <w:color w:val="385623" w:themeColor="accent6" w:themeShade="80"/>
          <w:sz w:val="36"/>
          <w:szCs w:val="36"/>
          <w:rtl/>
        </w:rPr>
        <w:t>في حالة انشغال ربة المنزل عن العناية بأجهزة المطبخ كما يجب، فبما تنصحون؟</w:t>
      </w:r>
    </w:p>
    <w:p w14:paraId="31117615"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ج</w:t>
      </w:r>
      <w:r w:rsidRPr="00950006">
        <w:rPr>
          <w:rFonts w:asciiTheme="minorBidi" w:hAnsiTheme="minorBidi"/>
          <w:color w:val="385623" w:themeColor="accent6" w:themeShade="80"/>
          <w:sz w:val="36"/>
          <w:szCs w:val="36"/>
        </w:rPr>
        <w:t xml:space="preserve">. </w:t>
      </w:r>
      <w:r w:rsidRPr="00950006">
        <w:rPr>
          <w:rFonts w:asciiTheme="minorBidi" w:hAnsiTheme="minorBidi"/>
          <w:color w:val="385623" w:themeColor="accent6" w:themeShade="80"/>
          <w:sz w:val="36"/>
          <w:szCs w:val="36"/>
          <w:rtl/>
        </w:rPr>
        <w:t>يمكنك اختيار موقد بوتاجاز ذاتي التنظيف، فسوف يعاونك كثيرا في تنظيف الجهاز ولا يبقي لك إلا القليل لعمله في تنظيف الجهاز. أما إذا لم يكن لديك الإمكانيات اللازمة لشراء هذا الموقد فلابد من التنظيف اليدوي وبشكل دوري،  ويساعدك كثيرا تنظيف الجهاز بعد كل استخدام وألا يتم تأجيل إزالة بقايا الطعام وآثار الطهي حتى لا تلتصق بالجهاز وتصعب إزالتها فيما بعد</w:t>
      </w:r>
      <w:r w:rsidRPr="00950006">
        <w:rPr>
          <w:rFonts w:asciiTheme="minorBidi" w:hAnsiTheme="minorBidi"/>
          <w:color w:val="385623" w:themeColor="accent6" w:themeShade="80"/>
          <w:sz w:val="36"/>
          <w:szCs w:val="36"/>
        </w:rPr>
        <w:t>.</w:t>
      </w:r>
    </w:p>
    <w:p w14:paraId="05EBD1B5"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خامسا: ما هو أفضل موقد بوتاجاز في 2022م ؟</w:t>
      </w:r>
      <w:r w:rsidRPr="00950006">
        <w:rPr>
          <w:rFonts w:asciiTheme="minorBidi" w:hAnsiTheme="minorBidi"/>
          <w:color w:val="385623" w:themeColor="accent6" w:themeShade="80"/>
          <w:sz w:val="36"/>
          <w:szCs w:val="36"/>
        </w:rPr>
        <w:t> </w:t>
      </w:r>
    </w:p>
    <w:p w14:paraId="42D8CA92"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lastRenderedPageBreak/>
        <w:t xml:space="preserve">لا يمكننا اختيار علامة تجارية معينة على اعتبار أنها الأفضل مطلقا، وذلك نظرا لتنافس الماركات العالمية على كسب رضا وثقة العملاء، ولكن يمكننا الاسترشاد ببعض اختيارات خبراء المجال والتي جاءت وفقا لموقع </w:t>
      </w:r>
      <w:hyperlink r:id="rId19" w:history="1">
        <w:r w:rsidRPr="00950006">
          <w:rPr>
            <w:rStyle w:val="Hyperlink"/>
            <w:rFonts w:asciiTheme="minorBidi" w:hAnsiTheme="minorBidi"/>
            <w:color w:val="385623" w:themeColor="accent6" w:themeShade="80"/>
            <w:sz w:val="36"/>
            <w:szCs w:val="36"/>
          </w:rPr>
          <w:t>PUBLICAN ANKER</w:t>
        </w:r>
      </w:hyperlink>
      <w:r w:rsidRPr="00950006">
        <w:rPr>
          <w:rFonts w:asciiTheme="minorBidi" w:hAnsiTheme="minorBidi"/>
          <w:color w:val="385623" w:themeColor="accent6" w:themeShade="80"/>
          <w:sz w:val="36"/>
          <w:szCs w:val="36"/>
        </w:rPr>
        <w:t xml:space="preserve"> </w:t>
      </w:r>
      <w:r w:rsidRPr="00950006">
        <w:rPr>
          <w:rFonts w:asciiTheme="minorBidi" w:hAnsiTheme="minorBidi"/>
          <w:color w:val="385623" w:themeColor="accent6" w:themeShade="80"/>
          <w:sz w:val="36"/>
          <w:szCs w:val="36"/>
          <w:rtl/>
        </w:rPr>
        <w:t>كالتالي، مع ملاحظة اختلاف الظروف والمكان</w:t>
      </w:r>
      <w:r w:rsidRPr="00950006">
        <w:rPr>
          <w:rFonts w:asciiTheme="minorBidi" w:hAnsiTheme="minorBidi"/>
          <w:color w:val="385623" w:themeColor="accent6" w:themeShade="80"/>
          <w:sz w:val="36"/>
          <w:szCs w:val="36"/>
        </w:rPr>
        <w:t>:</w:t>
      </w:r>
    </w:p>
    <w:p w14:paraId="11E01743"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أفضل ميزانية</w:t>
      </w:r>
      <w:r w:rsidRPr="00950006">
        <w:rPr>
          <w:rFonts w:asciiTheme="minorBidi" w:hAnsiTheme="minorBidi"/>
          <w:color w:val="385623" w:themeColor="accent6" w:themeShade="80"/>
          <w:sz w:val="36"/>
          <w:szCs w:val="36"/>
        </w:rPr>
        <w:t xml:space="preserve">: GE </w:t>
      </w:r>
      <w:r w:rsidRPr="00950006">
        <w:rPr>
          <w:rFonts w:asciiTheme="minorBidi" w:hAnsiTheme="minorBidi"/>
          <w:color w:val="385623" w:themeColor="accent6" w:themeShade="80"/>
          <w:sz w:val="36"/>
          <w:szCs w:val="36"/>
          <w:rtl/>
        </w:rPr>
        <w:t>من الفولاذ المقاوم للصدأ، متوسط عمر الجهاز من 13 – 15 عاما؟</w:t>
      </w:r>
      <w:r w:rsidRPr="00950006">
        <w:rPr>
          <w:rFonts w:asciiTheme="minorBidi" w:hAnsiTheme="minorBidi"/>
          <w:color w:val="385623" w:themeColor="accent6" w:themeShade="80"/>
          <w:sz w:val="36"/>
          <w:szCs w:val="36"/>
        </w:rPr>
        <w:t> </w:t>
      </w:r>
    </w:p>
    <w:p w14:paraId="5CE91F1C"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أفضل موقد من حيث سهولة التنظيف</w:t>
      </w:r>
      <w:r w:rsidRPr="00950006">
        <w:rPr>
          <w:rFonts w:asciiTheme="minorBidi" w:hAnsiTheme="minorBidi"/>
          <w:color w:val="385623" w:themeColor="accent6" w:themeShade="80"/>
          <w:sz w:val="36"/>
          <w:szCs w:val="36"/>
        </w:rPr>
        <w:t>: Samsung 5.8 CU </w:t>
      </w:r>
    </w:p>
    <w:p w14:paraId="765B50BB"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أفضل موقد من حيث الحمل الحراري</w:t>
      </w:r>
      <w:r w:rsidRPr="00950006">
        <w:rPr>
          <w:rFonts w:asciiTheme="minorBidi" w:hAnsiTheme="minorBidi"/>
          <w:color w:val="385623" w:themeColor="accent6" w:themeShade="80"/>
          <w:sz w:val="36"/>
          <w:szCs w:val="36"/>
        </w:rPr>
        <w:t xml:space="preserve">: LG </w:t>
      </w:r>
      <w:r w:rsidRPr="00950006">
        <w:rPr>
          <w:rFonts w:asciiTheme="minorBidi" w:hAnsiTheme="minorBidi"/>
          <w:color w:val="385623" w:themeColor="accent6" w:themeShade="80"/>
          <w:sz w:val="36"/>
          <w:szCs w:val="36"/>
          <w:rtl/>
        </w:rPr>
        <w:t>ويساوي 3 – 6 متر مكعب</w:t>
      </w:r>
      <w:r w:rsidRPr="00950006">
        <w:rPr>
          <w:rFonts w:asciiTheme="minorBidi" w:hAnsiTheme="minorBidi"/>
          <w:color w:val="385623" w:themeColor="accent6" w:themeShade="80"/>
          <w:sz w:val="36"/>
          <w:szCs w:val="36"/>
        </w:rPr>
        <w:t> </w:t>
      </w:r>
    </w:p>
    <w:p w14:paraId="283514CA"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إذ يعد موقد</w:t>
      </w:r>
      <w:r w:rsidRPr="00950006">
        <w:rPr>
          <w:rFonts w:asciiTheme="minorBidi" w:hAnsiTheme="minorBidi"/>
          <w:color w:val="385623" w:themeColor="accent6" w:themeShade="80"/>
          <w:sz w:val="36"/>
          <w:szCs w:val="36"/>
        </w:rPr>
        <w:t xml:space="preserve"> LG </w:t>
      </w:r>
      <w:r w:rsidRPr="00950006">
        <w:rPr>
          <w:rFonts w:asciiTheme="minorBidi" w:hAnsiTheme="minorBidi"/>
          <w:color w:val="385623" w:themeColor="accent6" w:themeShade="80"/>
          <w:sz w:val="36"/>
          <w:szCs w:val="36"/>
          <w:rtl/>
        </w:rPr>
        <w:t>المزود بخاصية الحمل</w:t>
      </w:r>
      <w:r w:rsidRPr="00950006">
        <w:rPr>
          <w:rFonts w:asciiTheme="minorBidi" w:hAnsiTheme="minorBidi"/>
          <w:color w:val="385623" w:themeColor="accent6" w:themeShade="80"/>
          <w:sz w:val="36"/>
          <w:szCs w:val="36"/>
        </w:rPr>
        <w:t xml:space="preserve"> </w:t>
      </w:r>
      <w:proofErr w:type="spellStart"/>
      <w:r w:rsidRPr="00950006">
        <w:rPr>
          <w:rFonts w:asciiTheme="minorBidi" w:hAnsiTheme="minorBidi"/>
          <w:color w:val="385623" w:themeColor="accent6" w:themeShade="80"/>
          <w:sz w:val="36"/>
          <w:szCs w:val="36"/>
        </w:rPr>
        <w:t>ProBake</w:t>
      </w:r>
      <w:proofErr w:type="spellEnd"/>
      <w:r w:rsidRPr="00950006">
        <w:rPr>
          <w:rFonts w:asciiTheme="minorBidi" w:hAnsiTheme="minorBidi"/>
          <w:color w:val="385623" w:themeColor="accent6" w:themeShade="80"/>
          <w:sz w:val="36"/>
          <w:szCs w:val="36"/>
        </w:rPr>
        <w:t xml:space="preserve"> Convection </w:t>
      </w:r>
      <w:r w:rsidRPr="00950006">
        <w:rPr>
          <w:rFonts w:asciiTheme="minorBidi" w:hAnsiTheme="minorBidi"/>
          <w:color w:val="385623" w:themeColor="accent6" w:themeShade="80"/>
          <w:sz w:val="36"/>
          <w:szCs w:val="36"/>
          <w:rtl/>
        </w:rPr>
        <w:t>هو اختيار الموقع عموما أيضا</w:t>
      </w:r>
      <w:r w:rsidRPr="00950006">
        <w:rPr>
          <w:rFonts w:asciiTheme="minorBidi" w:hAnsiTheme="minorBidi"/>
          <w:color w:val="385623" w:themeColor="accent6" w:themeShade="80"/>
          <w:sz w:val="36"/>
          <w:szCs w:val="36"/>
        </w:rPr>
        <w:t>. </w:t>
      </w:r>
    </w:p>
    <w:p w14:paraId="176B50CB" w14:textId="77777777" w:rsidR="00A119DF" w:rsidRPr="00950006" w:rsidRDefault="00A119DF"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ويمكنك كذلك الاستعانة بجدول المقارنات التالي لاختيار أفضل المميزات في ضوء احتياجاتك وميزانيتك</w:t>
      </w:r>
      <w:r w:rsidRPr="00950006">
        <w:rPr>
          <w:rFonts w:asciiTheme="minorBidi" w:hAnsiTheme="minorBidi"/>
          <w:color w:val="385623" w:themeColor="accent6" w:themeShade="80"/>
          <w:sz w:val="36"/>
          <w:szCs w:val="36"/>
        </w:rPr>
        <w:t>:</w:t>
      </w:r>
    </w:p>
    <w:p w14:paraId="4E481B48" w14:textId="1D945C82" w:rsidR="0009584A" w:rsidRPr="00950006" w:rsidRDefault="0009584A" w:rsidP="008112A7">
      <w:pPr>
        <w:bidi/>
        <w:rPr>
          <w:rFonts w:asciiTheme="minorBidi" w:hAnsiTheme="minorBidi"/>
          <w:color w:val="385623" w:themeColor="accent6" w:themeShade="80"/>
          <w:sz w:val="36"/>
          <w:szCs w:val="36"/>
          <w:rtl/>
        </w:rPr>
      </w:pPr>
    </w:p>
    <w:p w14:paraId="14F438AE" w14:textId="77777777" w:rsidR="000561CD" w:rsidRPr="00950006" w:rsidRDefault="000561C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المراجع</w:t>
      </w:r>
      <w:r w:rsidRPr="00950006">
        <w:rPr>
          <w:rFonts w:asciiTheme="minorBidi" w:hAnsiTheme="minorBidi"/>
          <w:color w:val="385623" w:themeColor="accent6" w:themeShade="80"/>
          <w:sz w:val="36"/>
          <w:szCs w:val="36"/>
        </w:rPr>
        <w:t>:</w:t>
      </w:r>
    </w:p>
    <w:p w14:paraId="782F1C96" w14:textId="77777777" w:rsidR="000561CD" w:rsidRPr="00563A68" w:rsidRDefault="000561CD" w:rsidP="00563A68">
      <w:pPr>
        <w:pStyle w:val="ListParagraph"/>
        <w:numPr>
          <w:ilvl w:val="0"/>
          <w:numId w:val="11"/>
        </w:numPr>
        <w:rPr>
          <w:rFonts w:asciiTheme="minorBidi" w:hAnsiTheme="minorBidi"/>
          <w:color w:val="385623" w:themeColor="accent6" w:themeShade="80"/>
          <w:sz w:val="24"/>
          <w:szCs w:val="24"/>
        </w:rPr>
      </w:pPr>
      <w:hyperlink r:id="rId20" w:history="1">
        <w:r w:rsidRPr="00563A68">
          <w:rPr>
            <w:rStyle w:val="Hyperlink"/>
            <w:rFonts w:asciiTheme="minorBidi" w:hAnsiTheme="minorBidi"/>
            <w:color w:val="385623" w:themeColor="accent6" w:themeShade="80"/>
            <w:sz w:val="24"/>
            <w:szCs w:val="24"/>
          </w:rPr>
          <w:t>TOI</w:t>
        </w:r>
      </w:hyperlink>
    </w:p>
    <w:p w14:paraId="42689B3B" w14:textId="77777777" w:rsidR="000561CD" w:rsidRPr="00563A68" w:rsidRDefault="000561CD" w:rsidP="00563A68">
      <w:pPr>
        <w:pStyle w:val="ListParagraph"/>
        <w:numPr>
          <w:ilvl w:val="0"/>
          <w:numId w:val="11"/>
        </w:numPr>
        <w:rPr>
          <w:rFonts w:asciiTheme="minorBidi" w:hAnsiTheme="minorBidi"/>
          <w:color w:val="385623" w:themeColor="accent6" w:themeShade="80"/>
          <w:sz w:val="24"/>
          <w:szCs w:val="24"/>
        </w:rPr>
      </w:pPr>
      <w:hyperlink r:id="rId21" w:history="1">
        <w:r w:rsidRPr="00563A68">
          <w:rPr>
            <w:rStyle w:val="Hyperlink"/>
            <w:rFonts w:asciiTheme="minorBidi" w:hAnsiTheme="minorBidi"/>
            <w:color w:val="385623" w:themeColor="accent6" w:themeShade="80"/>
            <w:sz w:val="24"/>
            <w:szCs w:val="24"/>
          </w:rPr>
          <w:t>PUBLICAN ANKER</w:t>
        </w:r>
      </w:hyperlink>
    </w:p>
    <w:p w14:paraId="42180046" w14:textId="77777777" w:rsidR="000561CD" w:rsidRPr="00563A68" w:rsidRDefault="000561CD" w:rsidP="00563A68">
      <w:pPr>
        <w:pStyle w:val="ListParagraph"/>
        <w:numPr>
          <w:ilvl w:val="0"/>
          <w:numId w:val="11"/>
        </w:numPr>
        <w:rPr>
          <w:rFonts w:asciiTheme="minorBidi" w:hAnsiTheme="minorBidi"/>
          <w:color w:val="385623" w:themeColor="accent6" w:themeShade="80"/>
          <w:sz w:val="24"/>
          <w:szCs w:val="24"/>
        </w:rPr>
      </w:pPr>
      <w:hyperlink r:id="rId22" w:history="1">
        <w:proofErr w:type="spellStart"/>
        <w:r w:rsidRPr="00563A68">
          <w:rPr>
            <w:rStyle w:val="Hyperlink"/>
            <w:rFonts w:asciiTheme="minorBidi" w:hAnsiTheme="minorBidi"/>
            <w:color w:val="385623" w:themeColor="accent6" w:themeShade="80"/>
            <w:sz w:val="24"/>
            <w:szCs w:val="24"/>
          </w:rPr>
          <w:t>howstuffworks</w:t>
        </w:r>
        <w:proofErr w:type="spellEnd"/>
      </w:hyperlink>
    </w:p>
    <w:p w14:paraId="2DCF4F1A" w14:textId="77777777" w:rsidR="000561CD" w:rsidRPr="00563A68" w:rsidRDefault="000561CD" w:rsidP="00563A68">
      <w:pPr>
        <w:pStyle w:val="ListParagraph"/>
        <w:numPr>
          <w:ilvl w:val="0"/>
          <w:numId w:val="11"/>
        </w:numPr>
        <w:rPr>
          <w:rFonts w:asciiTheme="minorBidi" w:hAnsiTheme="minorBidi"/>
          <w:color w:val="385623" w:themeColor="accent6" w:themeShade="80"/>
          <w:sz w:val="24"/>
          <w:szCs w:val="24"/>
        </w:rPr>
      </w:pPr>
      <w:hyperlink r:id="rId23" w:history="1">
        <w:r w:rsidRPr="00563A68">
          <w:rPr>
            <w:rStyle w:val="Hyperlink"/>
            <w:rFonts w:asciiTheme="minorBidi" w:hAnsiTheme="minorBidi"/>
            <w:color w:val="385623" w:themeColor="accent6" w:themeShade="80"/>
            <w:sz w:val="24"/>
            <w:szCs w:val="24"/>
          </w:rPr>
          <w:t>GLEN</w:t>
        </w:r>
      </w:hyperlink>
    </w:p>
    <w:p w14:paraId="051A71D7" w14:textId="77777777" w:rsidR="000561CD" w:rsidRPr="00563A68" w:rsidRDefault="000561CD" w:rsidP="00563A68">
      <w:pPr>
        <w:pStyle w:val="ListParagraph"/>
        <w:numPr>
          <w:ilvl w:val="0"/>
          <w:numId w:val="11"/>
        </w:numPr>
        <w:rPr>
          <w:rFonts w:asciiTheme="minorBidi" w:hAnsiTheme="minorBidi"/>
          <w:color w:val="385623" w:themeColor="accent6" w:themeShade="80"/>
          <w:sz w:val="24"/>
          <w:szCs w:val="24"/>
        </w:rPr>
      </w:pPr>
      <w:hyperlink r:id="rId24" w:history="1">
        <w:proofErr w:type="spellStart"/>
        <w:r w:rsidRPr="00563A68">
          <w:rPr>
            <w:rStyle w:val="Hyperlink"/>
            <w:rFonts w:asciiTheme="minorBidi" w:hAnsiTheme="minorBidi"/>
            <w:color w:val="385623" w:themeColor="accent6" w:themeShade="80"/>
            <w:sz w:val="24"/>
            <w:szCs w:val="24"/>
          </w:rPr>
          <w:t>Arzooo</w:t>
        </w:r>
        <w:proofErr w:type="spellEnd"/>
      </w:hyperlink>
    </w:p>
    <w:p w14:paraId="6C63F0F2" w14:textId="77777777" w:rsidR="00C37A68" w:rsidRPr="00563A68" w:rsidRDefault="000561CD" w:rsidP="00563A68">
      <w:pPr>
        <w:pStyle w:val="ListParagraph"/>
        <w:numPr>
          <w:ilvl w:val="0"/>
          <w:numId w:val="11"/>
        </w:numPr>
        <w:rPr>
          <w:rFonts w:asciiTheme="minorBidi" w:hAnsiTheme="minorBidi"/>
          <w:color w:val="385623" w:themeColor="accent6" w:themeShade="80"/>
          <w:sz w:val="24"/>
          <w:szCs w:val="24"/>
        </w:rPr>
      </w:pPr>
      <w:hyperlink r:id="rId25" w:history="1">
        <w:proofErr w:type="spellStart"/>
        <w:r w:rsidRPr="00563A68">
          <w:rPr>
            <w:rStyle w:val="Hyperlink"/>
            <w:rFonts w:asciiTheme="minorBidi" w:hAnsiTheme="minorBidi"/>
            <w:color w:val="385623" w:themeColor="accent6" w:themeShade="80"/>
            <w:sz w:val="24"/>
            <w:szCs w:val="24"/>
          </w:rPr>
          <w:t>gorenje</w:t>
        </w:r>
        <w:proofErr w:type="spellEnd"/>
      </w:hyperlink>
    </w:p>
    <w:p w14:paraId="3C0A536D" w14:textId="4DA350EC" w:rsidR="00C37A68" w:rsidRPr="00563A68" w:rsidRDefault="00C37A68" w:rsidP="00BC2B71">
      <w:pPr>
        <w:bidi/>
        <w:jc w:val="center"/>
        <w:rPr>
          <w:rFonts w:asciiTheme="minorBidi" w:hAnsiTheme="minorBidi"/>
          <w:color w:val="385623" w:themeColor="accent6" w:themeShade="80"/>
          <w:sz w:val="24"/>
          <w:szCs w:val="24"/>
          <w:rtl/>
        </w:rPr>
      </w:pPr>
      <w:r w:rsidRPr="00563A68">
        <w:rPr>
          <w:rFonts w:asciiTheme="minorBidi" w:hAnsiTheme="minorBidi"/>
          <w:color w:val="385623" w:themeColor="accent6" w:themeShade="80"/>
          <w:sz w:val="24"/>
          <w:szCs w:val="24"/>
          <w:rtl/>
        </w:rPr>
        <w:t>******</w:t>
      </w:r>
    </w:p>
    <w:p w14:paraId="405F4C2C" w14:textId="77777777" w:rsidR="00BC2B71" w:rsidRDefault="00BC2B71" w:rsidP="00BC2B71">
      <w:pPr>
        <w:bidi/>
        <w:jc w:val="center"/>
        <w:rPr>
          <w:rFonts w:asciiTheme="minorBidi" w:hAnsiTheme="minorBidi"/>
          <w:color w:val="385623" w:themeColor="accent6" w:themeShade="80"/>
          <w:sz w:val="36"/>
          <w:szCs w:val="36"/>
          <w:rtl/>
        </w:rPr>
      </w:pPr>
    </w:p>
    <w:p w14:paraId="4DB98760" w14:textId="77777777" w:rsidR="00BC2B71" w:rsidRDefault="00BC2B71" w:rsidP="00BC2B71">
      <w:pPr>
        <w:bidi/>
        <w:jc w:val="center"/>
        <w:rPr>
          <w:rFonts w:asciiTheme="minorBidi" w:hAnsiTheme="minorBidi"/>
          <w:color w:val="385623" w:themeColor="accent6" w:themeShade="80"/>
          <w:sz w:val="36"/>
          <w:szCs w:val="36"/>
          <w:rtl/>
        </w:rPr>
      </w:pPr>
    </w:p>
    <w:p w14:paraId="21FF0F92" w14:textId="77777777" w:rsidR="00563A68" w:rsidRDefault="00563A68" w:rsidP="00563A68">
      <w:pPr>
        <w:bidi/>
        <w:jc w:val="center"/>
        <w:rPr>
          <w:rFonts w:asciiTheme="minorBidi" w:hAnsiTheme="minorBidi"/>
          <w:color w:val="385623" w:themeColor="accent6" w:themeShade="80"/>
          <w:sz w:val="36"/>
          <w:szCs w:val="36"/>
          <w:rtl/>
        </w:rPr>
      </w:pPr>
    </w:p>
    <w:p w14:paraId="49C19BD5" w14:textId="77777777" w:rsidR="00563A68" w:rsidRDefault="00563A68" w:rsidP="00563A68">
      <w:pPr>
        <w:bidi/>
        <w:jc w:val="center"/>
        <w:rPr>
          <w:rFonts w:asciiTheme="minorBidi" w:hAnsiTheme="minorBidi"/>
          <w:color w:val="385623" w:themeColor="accent6" w:themeShade="80"/>
          <w:sz w:val="36"/>
          <w:szCs w:val="36"/>
          <w:rtl/>
        </w:rPr>
      </w:pPr>
    </w:p>
    <w:p w14:paraId="1B36CEF8" w14:textId="77777777" w:rsidR="00563A68" w:rsidRDefault="00563A68" w:rsidP="00563A68">
      <w:pPr>
        <w:bidi/>
        <w:jc w:val="center"/>
        <w:rPr>
          <w:rFonts w:asciiTheme="minorBidi" w:hAnsiTheme="minorBidi"/>
          <w:color w:val="385623" w:themeColor="accent6" w:themeShade="80"/>
          <w:sz w:val="36"/>
          <w:szCs w:val="36"/>
          <w:rtl/>
        </w:rPr>
      </w:pPr>
    </w:p>
    <w:p w14:paraId="3814401A" w14:textId="77777777" w:rsidR="00BC2B71" w:rsidRPr="00950006" w:rsidRDefault="00BC2B71" w:rsidP="00BC2B71">
      <w:pPr>
        <w:bidi/>
        <w:jc w:val="center"/>
        <w:rPr>
          <w:rFonts w:asciiTheme="minorBidi" w:hAnsiTheme="minorBidi"/>
          <w:color w:val="385623" w:themeColor="accent6" w:themeShade="80"/>
          <w:sz w:val="36"/>
          <w:szCs w:val="36"/>
        </w:rPr>
      </w:pPr>
    </w:p>
    <w:p w14:paraId="1F4E2838" w14:textId="4F4E7ED9" w:rsidR="00C37A68" w:rsidRPr="000301B4" w:rsidRDefault="00C37A68" w:rsidP="000301B4">
      <w:pPr>
        <w:bidi/>
        <w:jc w:val="center"/>
        <w:rPr>
          <w:rFonts w:asciiTheme="minorBidi" w:hAnsiTheme="minorBidi"/>
          <w:b/>
          <w:bCs/>
          <w:color w:val="C45911" w:themeColor="accent2" w:themeShade="BF"/>
          <w:sz w:val="44"/>
          <w:szCs w:val="44"/>
        </w:rPr>
      </w:pPr>
      <w:r w:rsidRPr="000301B4">
        <w:rPr>
          <w:rFonts w:asciiTheme="minorBidi" w:hAnsiTheme="minorBidi"/>
          <w:b/>
          <w:bCs/>
          <w:color w:val="C45911" w:themeColor="accent2" w:themeShade="BF"/>
          <w:sz w:val="44"/>
          <w:szCs w:val="44"/>
          <w:rtl/>
        </w:rPr>
        <w:t xml:space="preserve">الفصل </w:t>
      </w:r>
      <w:r w:rsidR="00BC2B71" w:rsidRPr="000301B4">
        <w:rPr>
          <w:rFonts w:asciiTheme="minorBidi" w:hAnsiTheme="minorBidi" w:hint="cs"/>
          <w:b/>
          <w:bCs/>
          <w:color w:val="C45911" w:themeColor="accent2" w:themeShade="BF"/>
          <w:sz w:val="44"/>
          <w:szCs w:val="44"/>
          <w:rtl/>
        </w:rPr>
        <w:t>الثالث</w:t>
      </w:r>
    </w:p>
    <w:p w14:paraId="40D89BFA" w14:textId="354ABE53" w:rsidR="00B504B0" w:rsidRDefault="00124CDD" w:rsidP="00531C46">
      <w:pPr>
        <w:bidi/>
        <w:jc w:val="center"/>
        <w:rPr>
          <w:rFonts w:asciiTheme="minorBidi" w:hAnsiTheme="minorBidi"/>
          <w:b/>
          <w:bCs/>
          <w:color w:val="C45911" w:themeColor="accent2" w:themeShade="BF"/>
          <w:sz w:val="44"/>
          <w:szCs w:val="44"/>
          <w:rtl/>
        </w:rPr>
      </w:pPr>
      <w:r w:rsidRPr="000301B4">
        <w:rPr>
          <w:rFonts w:asciiTheme="minorBidi" w:hAnsiTheme="minorBidi"/>
          <w:b/>
          <w:bCs/>
          <w:color w:val="C45911" w:themeColor="accent2" w:themeShade="BF"/>
          <w:sz w:val="44"/>
          <w:szCs w:val="44"/>
          <w:rtl/>
        </w:rPr>
        <w:t>كيف تختارين أفضل غسالة ملابس؟</w:t>
      </w:r>
    </w:p>
    <w:p w14:paraId="173F6015" w14:textId="77777777" w:rsidR="00BC2B71" w:rsidRPr="000301B4" w:rsidRDefault="00BC2B71" w:rsidP="00BC2B71">
      <w:pPr>
        <w:bidi/>
        <w:jc w:val="center"/>
        <w:rPr>
          <w:rFonts w:asciiTheme="minorBidi" w:hAnsiTheme="minorBidi"/>
          <w:b/>
          <w:bCs/>
          <w:color w:val="C45911" w:themeColor="accent2" w:themeShade="BF"/>
          <w:sz w:val="44"/>
          <w:szCs w:val="44"/>
        </w:rPr>
      </w:pPr>
    </w:p>
    <w:p w14:paraId="0792845C"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هناك بعض الاعتبارات التي يجب أخذها في الحسبان عند شراء الغسالة سواء كانت نصف أوتوماتيك أو فول أتوماتيك، وهي كما يلي</w:t>
      </w:r>
      <w:r w:rsidRPr="00950006">
        <w:rPr>
          <w:rFonts w:asciiTheme="minorBidi" w:hAnsiTheme="minorBidi"/>
          <w:color w:val="385623" w:themeColor="accent6" w:themeShade="80"/>
          <w:sz w:val="36"/>
          <w:szCs w:val="36"/>
        </w:rPr>
        <w:t>: </w:t>
      </w:r>
    </w:p>
    <w:p w14:paraId="51C04318" w14:textId="77777777" w:rsidR="00BC2B71" w:rsidRDefault="00BC2B71" w:rsidP="008112A7">
      <w:pPr>
        <w:bidi/>
        <w:rPr>
          <w:rFonts w:asciiTheme="minorBidi" w:hAnsiTheme="minorBidi"/>
          <w:b/>
          <w:bCs/>
          <w:color w:val="C45911" w:themeColor="accent2" w:themeShade="BF"/>
          <w:sz w:val="36"/>
          <w:szCs w:val="36"/>
          <w:rtl/>
        </w:rPr>
      </w:pPr>
    </w:p>
    <w:p w14:paraId="1AEC8009" w14:textId="69A3F378" w:rsidR="00124CDD" w:rsidRPr="00531C46" w:rsidRDefault="00124CDD" w:rsidP="00BC2B71">
      <w:pPr>
        <w:bidi/>
        <w:rPr>
          <w:rFonts w:asciiTheme="minorBidi" w:hAnsiTheme="minorBidi"/>
          <w:b/>
          <w:bCs/>
          <w:color w:val="C45911" w:themeColor="accent2" w:themeShade="BF"/>
          <w:sz w:val="36"/>
          <w:szCs w:val="36"/>
        </w:rPr>
      </w:pPr>
      <w:r w:rsidRPr="00531C46">
        <w:rPr>
          <w:rFonts w:asciiTheme="minorBidi" w:hAnsiTheme="minorBidi"/>
          <w:b/>
          <w:bCs/>
          <w:color w:val="C45911" w:themeColor="accent2" w:themeShade="BF"/>
          <w:sz w:val="36"/>
          <w:szCs w:val="36"/>
          <w:rtl/>
        </w:rPr>
        <w:t>سعة الغسالة</w:t>
      </w:r>
      <w:r w:rsidRPr="00531C46">
        <w:rPr>
          <w:rFonts w:asciiTheme="minorBidi" w:hAnsiTheme="minorBidi"/>
          <w:b/>
          <w:bCs/>
          <w:color w:val="C45911" w:themeColor="accent2" w:themeShade="BF"/>
          <w:sz w:val="36"/>
          <w:szCs w:val="36"/>
        </w:rPr>
        <w:t> </w:t>
      </w:r>
    </w:p>
    <w:p w14:paraId="7DF89F19"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تقاس بالكيلو جرام وترتبط مباشرة بوزن الغسيل المراد تنظيفه، فبعض الغسيل يشغل سعة كبيرة برغم قلة وزنه كالبطانيات، وبعضه ثقيل ويأخذ حيزا قليلا كالجينز، لذا: ينصح بتعبئة ثلث حجم الحوض فقط حتى يتاح للغسيل أن يتحرك بسهولة وتحصلي على نظافة أفضل</w:t>
      </w:r>
      <w:r w:rsidRPr="00950006">
        <w:rPr>
          <w:rFonts w:asciiTheme="minorBidi" w:hAnsiTheme="minorBidi"/>
          <w:color w:val="385623" w:themeColor="accent6" w:themeShade="80"/>
          <w:sz w:val="36"/>
          <w:szCs w:val="36"/>
        </w:rPr>
        <w:t>. </w:t>
      </w:r>
    </w:p>
    <w:p w14:paraId="45FC8D60"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كما يعتمد اختيارك لمقدار سعة الغسالة على عدد أفراد أسرتك، فمثلا إذا كانت أسرتك تتكون من فرد أو فردين فيمكنك شراء غسالة بسعة من 5 – 6 كجم، وتعبئتها مثلا بعدد 2 تي شيرت، و2 جينز وملاية سرير وكيسين مخدة وفوطتين صغيرتين</w:t>
      </w:r>
      <w:r w:rsidRPr="00950006">
        <w:rPr>
          <w:rFonts w:asciiTheme="minorBidi" w:hAnsiTheme="minorBidi"/>
          <w:color w:val="385623" w:themeColor="accent6" w:themeShade="80"/>
          <w:sz w:val="36"/>
          <w:szCs w:val="36"/>
        </w:rPr>
        <w:t>. </w:t>
      </w:r>
    </w:p>
    <w:p w14:paraId="04C86921"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أما إذا كان عدد أفراد أسرتك أكثر من 5 أفراد فيمكنك اختيار غسالة بسعة حوالي 9 كجم، وتعبئتها بحوالي ثلاث تي شيرتات وعدد 2 جينز وملاءتي سرير و6 أكياس مخدة و6 فوط صغيرة</w:t>
      </w:r>
      <w:r w:rsidRPr="00950006">
        <w:rPr>
          <w:rFonts w:asciiTheme="minorBidi" w:hAnsiTheme="minorBidi"/>
          <w:color w:val="385623" w:themeColor="accent6" w:themeShade="80"/>
          <w:sz w:val="36"/>
          <w:szCs w:val="36"/>
        </w:rPr>
        <w:t>. </w:t>
      </w:r>
    </w:p>
    <w:p w14:paraId="1775D4E2"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كذلك يمكنك تقدير حجم الغسالة المناسب بتقدير عدد مرات الغسيل، فإذا كنت تغسلين مرة كل يوم أو كل يومين فيفضل الحجم الوسط. أما إذا اضطررت إلى شراء الحجم الصغير من الغسالات فلا بأس من توزيع كمية الغسيل المراد تنظيفه على عدد من الدورات ولو استهلك الأمر وقتا أطول</w:t>
      </w:r>
      <w:r w:rsidRPr="00950006">
        <w:rPr>
          <w:rFonts w:asciiTheme="minorBidi" w:hAnsiTheme="minorBidi"/>
          <w:color w:val="385623" w:themeColor="accent6" w:themeShade="80"/>
          <w:sz w:val="36"/>
          <w:szCs w:val="36"/>
        </w:rPr>
        <w:t>. </w:t>
      </w:r>
    </w:p>
    <w:p w14:paraId="196FAB0C" w14:textId="77777777" w:rsidR="00BC2B71" w:rsidRDefault="00BC2B71" w:rsidP="00BC2B71">
      <w:pPr>
        <w:bidi/>
        <w:rPr>
          <w:rFonts w:asciiTheme="minorBidi" w:hAnsiTheme="minorBidi"/>
          <w:b/>
          <w:bCs/>
          <w:color w:val="C45911" w:themeColor="accent2" w:themeShade="BF"/>
          <w:sz w:val="36"/>
          <w:szCs w:val="36"/>
          <w:rtl/>
        </w:rPr>
      </w:pPr>
    </w:p>
    <w:p w14:paraId="1E7496EE" w14:textId="7555C89D" w:rsidR="00124CDD" w:rsidRPr="00C576CF" w:rsidRDefault="00124CDD" w:rsidP="00BC2B71">
      <w:pPr>
        <w:bidi/>
        <w:rPr>
          <w:rFonts w:asciiTheme="minorBidi" w:hAnsiTheme="minorBidi"/>
          <w:b/>
          <w:bCs/>
          <w:color w:val="385623" w:themeColor="accent6" w:themeShade="80"/>
          <w:sz w:val="36"/>
          <w:szCs w:val="36"/>
        </w:rPr>
      </w:pPr>
      <w:r w:rsidRPr="00C576CF">
        <w:rPr>
          <w:rFonts w:asciiTheme="minorBidi" w:hAnsiTheme="minorBidi"/>
          <w:b/>
          <w:bCs/>
          <w:color w:val="C45911" w:themeColor="accent2" w:themeShade="BF"/>
          <w:sz w:val="36"/>
          <w:szCs w:val="36"/>
          <w:rtl/>
        </w:rPr>
        <w:lastRenderedPageBreak/>
        <w:t>مادة حوض الغسيل</w:t>
      </w:r>
      <w:r w:rsidRPr="00C576CF">
        <w:rPr>
          <w:rFonts w:asciiTheme="minorBidi" w:hAnsiTheme="minorBidi"/>
          <w:b/>
          <w:bCs/>
          <w:color w:val="385623" w:themeColor="accent6" w:themeShade="80"/>
          <w:sz w:val="36"/>
          <w:szCs w:val="36"/>
        </w:rPr>
        <w:t> </w:t>
      </w:r>
    </w:p>
    <w:p w14:paraId="0267429D" w14:textId="6C751665" w:rsidR="00BC2B71" w:rsidRPr="00A67A35" w:rsidRDefault="00124CDD" w:rsidP="00A67A35">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هناك ثلاث مواد شائعة الاستخدام في صناعة أحواض الغسالات، وهي البلاستيك والبورسلين والاستانلس استيل، وأفضلهم الاستانلس ستيل لتحملها سرعات الدوران العالية وطول مدة استخدامها، يليها البلاستيك لكونه يعيش طويلا ولا يقشر كمينا الخزف (البورسلين) الذي يحتل المركز الأخير</w:t>
      </w:r>
      <w:r w:rsidRPr="00950006">
        <w:rPr>
          <w:rFonts w:asciiTheme="minorBidi" w:hAnsiTheme="minorBidi"/>
          <w:color w:val="385623" w:themeColor="accent6" w:themeShade="80"/>
          <w:sz w:val="36"/>
          <w:szCs w:val="36"/>
        </w:rPr>
        <w:t>. </w:t>
      </w:r>
    </w:p>
    <w:p w14:paraId="102BB41D" w14:textId="57DADD43" w:rsidR="00124CDD" w:rsidRPr="00C576CF" w:rsidRDefault="00124CDD" w:rsidP="00BC2B71">
      <w:pPr>
        <w:bidi/>
        <w:rPr>
          <w:rFonts w:asciiTheme="minorBidi" w:hAnsiTheme="minorBidi"/>
          <w:b/>
          <w:bCs/>
          <w:color w:val="C45911" w:themeColor="accent2" w:themeShade="BF"/>
          <w:sz w:val="36"/>
          <w:szCs w:val="36"/>
        </w:rPr>
      </w:pPr>
      <w:r w:rsidRPr="00C576CF">
        <w:rPr>
          <w:rFonts w:asciiTheme="minorBidi" w:hAnsiTheme="minorBidi"/>
          <w:b/>
          <w:bCs/>
          <w:color w:val="C45911" w:themeColor="accent2" w:themeShade="BF"/>
          <w:sz w:val="36"/>
          <w:szCs w:val="36"/>
          <w:rtl/>
        </w:rPr>
        <w:t>إعدادات الغسيل</w:t>
      </w:r>
      <w:r w:rsidRPr="00C576CF">
        <w:rPr>
          <w:rFonts w:asciiTheme="minorBidi" w:hAnsiTheme="minorBidi"/>
          <w:b/>
          <w:bCs/>
          <w:color w:val="C45911" w:themeColor="accent2" w:themeShade="BF"/>
          <w:sz w:val="36"/>
          <w:szCs w:val="36"/>
        </w:rPr>
        <w:t> </w:t>
      </w:r>
    </w:p>
    <w:p w14:paraId="332E48B9" w14:textId="62E90791" w:rsidR="00BC2B71" w:rsidRPr="00A67A35" w:rsidRDefault="00124CDD" w:rsidP="00A67A35">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تتفاوت مميزات الغسالات من خلال عدة إضافات متطورة، مثل التحكم في مستوى الماء والغسيل اللطيف وقفل أمان الأطفال وغيرها، ويمكنك تخصيص وحفظ الإعدادات المفضلة لديك من خلال شاشة تعمل باللمس أو لوحة التشغيل أو وحدة التحكم الدوارة</w:t>
      </w:r>
      <w:r w:rsidRPr="00950006">
        <w:rPr>
          <w:rFonts w:asciiTheme="minorBidi" w:hAnsiTheme="minorBidi"/>
          <w:color w:val="385623" w:themeColor="accent6" w:themeShade="80"/>
          <w:sz w:val="36"/>
          <w:szCs w:val="36"/>
        </w:rPr>
        <w:t>. </w:t>
      </w:r>
    </w:p>
    <w:p w14:paraId="3982FD0A" w14:textId="4E732A65" w:rsidR="00124CDD" w:rsidRPr="00C576CF" w:rsidRDefault="00124CDD" w:rsidP="00BC2B71">
      <w:pPr>
        <w:bidi/>
        <w:rPr>
          <w:rFonts w:asciiTheme="minorBidi" w:hAnsiTheme="minorBidi"/>
          <w:b/>
          <w:bCs/>
          <w:color w:val="C45911" w:themeColor="accent2" w:themeShade="BF"/>
          <w:sz w:val="36"/>
          <w:szCs w:val="36"/>
        </w:rPr>
      </w:pPr>
      <w:r w:rsidRPr="00C576CF">
        <w:rPr>
          <w:rFonts w:asciiTheme="minorBidi" w:hAnsiTheme="minorBidi"/>
          <w:b/>
          <w:bCs/>
          <w:color w:val="C45911" w:themeColor="accent2" w:themeShade="BF"/>
          <w:sz w:val="36"/>
          <w:szCs w:val="36"/>
          <w:rtl/>
        </w:rPr>
        <w:t>دورة العصر</w:t>
      </w:r>
      <w:r w:rsidRPr="00C576CF">
        <w:rPr>
          <w:rFonts w:asciiTheme="minorBidi" w:hAnsiTheme="minorBidi"/>
          <w:b/>
          <w:bCs/>
          <w:color w:val="C45911" w:themeColor="accent2" w:themeShade="BF"/>
          <w:sz w:val="36"/>
          <w:szCs w:val="36"/>
        </w:rPr>
        <w:t xml:space="preserve"> (RPM)Revolution per minute).</w:t>
      </w:r>
    </w:p>
    <w:p w14:paraId="11A0C716" w14:textId="20D42EA7" w:rsidR="00BC2B71" w:rsidRPr="00A67A35" w:rsidRDefault="00124CDD" w:rsidP="00A67A35">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Pr>
        <w:t> </w:t>
      </w:r>
      <w:r w:rsidRPr="00950006">
        <w:rPr>
          <w:rFonts w:asciiTheme="minorBidi" w:hAnsiTheme="minorBidi"/>
          <w:color w:val="385623" w:themeColor="accent6" w:themeShade="80"/>
          <w:sz w:val="36"/>
          <w:szCs w:val="36"/>
          <w:rtl/>
        </w:rPr>
        <w:t>تستخدم لتجفيف الملابس ويتم تحديدها على شكل عدد دورات في الدقيقة وكلما زاد عدد الدورات يتم تجفيف ملابسك بشكل أقوى في زمن أقل، وذلك تبعا لنوعية الملابس. فمثلا تتراوح دورة عصر الملابس الضعيفة ما بين 300 – 500 دورة/ دقيقة، بينما تبلغ دورة العصر للملابس السميكة مثل الجينز حوالي 1000 دورة/ الدقيقة</w:t>
      </w:r>
      <w:r w:rsidRPr="00950006">
        <w:rPr>
          <w:rFonts w:asciiTheme="minorBidi" w:hAnsiTheme="minorBidi"/>
          <w:color w:val="385623" w:themeColor="accent6" w:themeShade="80"/>
          <w:sz w:val="36"/>
          <w:szCs w:val="36"/>
        </w:rPr>
        <w:t>. </w:t>
      </w:r>
    </w:p>
    <w:p w14:paraId="2F69766D" w14:textId="11A8BE7F" w:rsidR="00124CDD" w:rsidRPr="00C576CF" w:rsidRDefault="00124CDD" w:rsidP="00BC2B71">
      <w:pPr>
        <w:bidi/>
        <w:rPr>
          <w:rFonts w:asciiTheme="minorBidi" w:hAnsiTheme="minorBidi"/>
          <w:b/>
          <w:bCs/>
          <w:color w:val="C45911" w:themeColor="accent2" w:themeShade="BF"/>
          <w:sz w:val="36"/>
          <w:szCs w:val="36"/>
        </w:rPr>
      </w:pPr>
      <w:r w:rsidRPr="00C576CF">
        <w:rPr>
          <w:rFonts w:asciiTheme="minorBidi" w:hAnsiTheme="minorBidi"/>
          <w:b/>
          <w:bCs/>
          <w:color w:val="C45911" w:themeColor="accent2" w:themeShade="BF"/>
          <w:sz w:val="36"/>
          <w:szCs w:val="36"/>
          <w:rtl/>
        </w:rPr>
        <w:t>اختيار البرنامج التلقائي</w:t>
      </w:r>
      <w:r w:rsidRPr="00C576CF">
        <w:rPr>
          <w:rFonts w:asciiTheme="minorBidi" w:hAnsiTheme="minorBidi"/>
          <w:b/>
          <w:bCs/>
          <w:color w:val="C45911" w:themeColor="accent2" w:themeShade="BF"/>
          <w:sz w:val="36"/>
          <w:szCs w:val="36"/>
        </w:rPr>
        <w:t>  </w:t>
      </w:r>
    </w:p>
    <w:p w14:paraId="5334AC29" w14:textId="070E8281" w:rsidR="00BC2B71" w:rsidRPr="00A67A35" w:rsidRDefault="00124CDD" w:rsidP="00A67A35">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تختار هذه الميزة أفضل ظروف التنظيف تلقائيا اعتمادا على نوعية الملابس ووزن الغسيل حيث تحدد مقدار الوقت والمنظف والماء اللازمين لتنظيف الحمولة. بما يغني عن ضبط إعدادات الغسالة</w:t>
      </w:r>
      <w:r w:rsidRPr="00950006">
        <w:rPr>
          <w:rFonts w:asciiTheme="minorBidi" w:hAnsiTheme="minorBidi"/>
          <w:color w:val="385623" w:themeColor="accent6" w:themeShade="80"/>
          <w:sz w:val="36"/>
          <w:szCs w:val="36"/>
        </w:rPr>
        <w:t>. </w:t>
      </w:r>
    </w:p>
    <w:p w14:paraId="659281EA" w14:textId="60024C44" w:rsidR="00124CDD" w:rsidRPr="00C576CF" w:rsidRDefault="00124CDD" w:rsidP="00BC2B71">
      <w:pPr>
        <w:bidi/>
        <w:rPr>
          <w:rFonts w:asciiTheme="minorBidi" w:hAnsiTheme="minorBidi"/>
          <w:b/>
          <w:bCs/>
          <w:color w:val="C45911" w:themeColor="accent2" w:themeShade="BF"/>
          <w:sz w:val="36"/>
          <w:szCs w:val="36"/>
        </w:rPr>
      </w:pPr>
      <w:r w:rsidRPr="00C576CF">
        <w:rPr>
          <w:rFonts w:asciiTheme="minorBidi" w:hAnsiTheme="minorBidi"/>
          <w:b/>
          <w:bCs/>
          <w:color w:val="C45911" w:themeColor="accent2" w:themeShade="BF"/>
          <w:sz w:val="36"/>
          <w:szCs w:val="36"/>
          <w:rtl/>
        </w:rPr>
        <w:t>التحكم في درجة الحرارة</w:t>
      </w:r>
      <w:r w:rsidRPr="00C576CF">
        <w:rPr>
          <w:rFonts w:asciiTheme="minorBidi" w:hAnsiTheme="minorBidi"/>
          <w:b/>
          <w:bCs/>
          <w:color w:val="C45911" w:themeColor="accent2" w:themeShade="BF"/>
          <w:sz w:val="36"/>
          <w:szCs w:val="36"/>
        </w:rPr>
        <w:t> </w:t>
      </w:r>
    </w:p>
    <w:p w14:paraId="5075F4CF" w14:textId="0733E216" w:rsidR="00BC2B71" w:rsidRPr="00A67A35" w:rsidRDefault="00124CDD" w:rsidP="00A67A35">
      <w:pPr>
        <w:bidi/>
        <w:rPr>
          <w:rFonts w:asciiTheme="minorBidi" w:hAnsiTheme="minorBidi"/>
          <w:color w:val="385623" w:themeColor="accent6" w:themeShade="80"/>
          <w:sz w:val="36"/>
          <w:szCs w:val="36"/>
          <w:rtl/>
        </w:rPr>
      </w:pPr>
      <w:r w:rsidRPr="00950006">
        <w:rPr>
          <w:rFonts w:asciiTheme="minorBidi" w:hAnsiTheme="minorBidi"/>
          <w:color w:val="385623" w:themeColor="accent6" w:themeShade="80"/>
          <w:sz w:val="36"/>
          <w:szCs w:val="36"/>
          <w:rtl/>
        </w:rPr>
        <w:t xml:space="preserve">يقصد بها تنظيم درجة حرارة الماء إذا كانت الغسالة مزودة بسخان مدمج. فقد يكون الماء الساخن هو الأفضل في الشتاء، كما أنه أفضل بالفعل في تنظيف الملابس من الماء البارد عموما. لا سيما في حالة غسيل ملابس الرضع وما يحتاجه من مستوى </w:t>
      </w:r>
      <w:r w:rsidRPr="00950006">
        <w:rPr>
          <w:rFonts w:asciiTheme="minorBidi" w:hAnsiTheme="minorBidi"/>
          <w:color w:val="385623" w:themeColor="accent6" w:themeShade="80"/>
          <w:sz w:val="36"/>
          <w:szCs w:val="36"/>
          <w:rtl/>
        </w:rPr>
        <w:lastRenderedPageBreak/>
        <w:t>عال من التنظيف والتعقيم.  كما أن بعض الأجهزة مزودة بضابط للبخار لمكافحة البقع والأوساخ؟</w:t>
      </w:r>
      <w:r w:rsidRPr="00950006">
        <w:rPr>
          <w:rFonts w:asciiTheme="minorBidi" w:hAnsiTheme="minorBidi"/>
          <w:color w:val="385623" w:themeColor="accent6" w:themeShade="80"/>
          <w:sz w:val="36"/>
          <w:szCs w:val="36"/>
        </w:rPr>
        <w:t> </w:t>
      </w:r>
    </w:p>
    <w:p w14:paraId="4466F588" w14:textId="26BD8A78" w:rsidR="00124CDD" w:rsidRPr="00C576CF" w:rsidRDefault="00124CDD" w:rsidP="00BC2B71">
      <w:pPr>
        <w:bidi/>
        <w:rPr>
          <w:rFonts w:asciiTheme="minorBidi" w:hAnsiTheme="minorBidi"/>
          <w:b/>
          <w:bCs/>
          <w:color w:val="C45911" w:themeColor="accent2" w:themeShade="BF"/>
          <w:sz w:val="36"/>
          <w:szCs w:val="36"/>
        </w:rPr>
      </w:pPr>
      <w:r w:rsidRPr="00C576CF">
        <w:rPr>
          <w:rFonts w:asciiTheme="minorBidi" w:hAnsiTheme="minorBidi"/>
          <w:b/>
          <w:bCs/>
          <w:color w:val="C45911" w:themeColor="accent2" w:themeShade="BF"/>
          <w:sz w:val="36"/>
          <w:szCs w:val="36"/>
          <w:rtl/>
        </w:rPr>
        <w:t>تأخير الوقت</w:t>
      </w:r>
      <w:r w:rsidRPr="00C576CF">
        <w:rPr>
          <w:rFonts w:asciiTheme="minorBidi" w:hAnsiTheme="minorBidi"/>
          <w:b/>
          <w:bCs/>
          <w:color w:val="C45911" w:themeColor="accent2" w:themeShade="BF"/>
          <w:sz w:val="36"/>
          <w:szCs w:val="36"/>
        </w:rPr>
        <w:t> </w:t>
      </w:r>
    </w:p>
    <w:p w14:paraId="3CE64E14"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ميزة متطورة تمكنك من تحميل الغسالة في وقت مختلف عن وقت التشغيل ربما لتجنب الضوضاء في وقت معين، أو لتشغيل دورة الغسيل أثناء تواجدك في العمل على سبيل المثال</w:t>
      </w:r>
      <w:r w:rsidRPr="00950006">
        <w:rPr>
          <w:rFonts w:asciiTheme="minorBidi" w:hAnsiTheme="minorBidi"/>
          <w:color w:val="385623" w:themeColor="accent6" w:themeShade="80"/>
          <w:sz w:val="36"/>
          <w:szCs w:val="36"/>
        </w:rPr>
        <w:t>. </w:t>
      </w:r>
    </w:p>
    <w:p w14:paraId="4D514BDA" w14:textId="77777777" w:rsidR="00BC2B71" w:rsidRDefault="00BC2B71" w:rsidP="008112A7">
      <w:pPr>
        <w:bidi/>
        <w:rPr>
          <w:rFonts w:asciiTheme="minorBidi" w:hAnsiTheme="minorBidi"/>
          <w:b/>
          <w:bCs/>
          <w:color w:val="C45911" w:themeColor="accent2" w:themeShade="BF"/>
          <w:sz w:val="36"/>
          <w:szCs w:val="36"/>
          <w:rtl/>
        </w:rPr>
      </w:pPr>
    </w:p>
    <w:p w14:paraId="6A4E2FC7" w14:textId="583D9385" w:rsidR="00124CDD" w:rsidRPr="00C576CF" w:rsidRDefault="00124CDD" w:rsidP="00BC2B71">
      <w:pPr>
        <w:bidi/>
        <w:rPr>
          <w:rFonts w:asciiTheme="minorBidi" w:hAnsiTheme="minorBidi"/>
          <w:b/>
          <w:bCs/>
          <w:color w:val="C45911" w:themeColor="accent2" w:themeShade="BF"/>
          <w:sz w:val="36"/>
          <w:szCs w:val="36"/>
        </w:rPr>
      </w:pPr>
      <w:r w:rsidRPr="00C576CF">
        <w:rPr>
          <w:rFonts w:asciiTheme="minorBidi" w:hAnsiTheme="minorBidi"/>
          <w:b/>
          <w:bCs/>
          <w:color w:val="C45911" w:themeColor="accent2" w:themeShade="BF"/>
          <w:sz w:val="36"/>
          <w:szCs w:val="36"/>
          <w:rtl/>
        </w:rPr>
        <w:t>ميزة النقع المسبق</w:t>
      </w:r>
      <w:r w:rsidRPr="00C576CF">
        <w:rPr>
          <w:rFonts w:asciiTheme="minorBidi" w:hAnsiTheme="minorBidi"/>
          <w:b/>
          <w:bCs/>
          <w:color w:val="C45911" w:themeColor="accent2" w:themeShade="BF"/>
          <w:sz w:val="36"/>
          <w:szCs w:val="36"/>
        </w:rPr>
        <w:t> </w:t>
      </w:r>
    </w:p>
    <w:p w14:paraId="548BCF51"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وذلك بنقع الملابس قبل تشغيل دورة الغسيل، ومثلها ميزة الغسيل الأولي وكلاهما مفيد في حالة غسيل ملابس الأطفال الرضع على سبيل المثال</w:t>
      </w:r>
      <w:r w:rsidRPr="00950006">
        <w:rPr>
          <w:rFonts w:asciiTheme="minorBidi" w:hAnsiTheme="minorBidi"/>
          <w:color w:val="385623" w:themeColor="accent6" w:themeShade="80"/>
          <w:sz w:val="36"/>
          <w:szCs w:val="36"/>
        </w:rPr>
        <w:t>. </w:t>
      </w:r>
    </w:p>
    <w:p w14:paraId="1BE70A04" w14:textId="77777777" w:rsidR="00A67A35" w:rsidRDefault="00A67A35" w:rsidP="008112A7">
      <w:pPr>
        <w:bidi/>
        <w:rPr>
          <w:rFonts w:asciiTheme="minorBidi" w:hAnsiTheme="minorBidi"/>
          <w:b/>
          <w:bCs/>
          <w:color w:val="C45911" w:themeColor="accent2" w:themeShade="BF"/>
          <w:sz w:val="36"/>
          <w:szCs w:val="36"/>
          <w:rtl/>
        </w:rPr>
      </w:pPr>
    </w:p>
    <w:p w14:paraId="129D3118" w14:textId="1CC3BAEE" w:rsidR="00124CDD" w:rsidRPr="00C576CF" w:rsidRDefault="00124CDD" w:rsidP="00A67A35">
      <w:pPr>
        <w:bidi/>
        <w:rPr>
          <w:rFonts w:asciiTheme="minorBidi" w:hAnsiTheme="minorBidi"/>
          <w:b/>
          <w:bCs/>
          <w:color w:val="C45911" w:themeColor="accent2" w:themeShade="BF"/>
          <w:sz w:val="36"/>
          <w:szCs w:val="36"/>
        </w:rPr>
      </w:pPr>
      <w:r w:rsidRPr="00C576CF">
        <w:rPr>
          <w:rFonts w:asciiTheme="minorBidi" w:hAnsiTheme="minorBidi"/>
          <w:b/>
          <w:bCs/>
          <w:color w:val="C45911" w:themeColor="accent2" w:themeShade="BF"/>
          <w:sz w:val="36"/>
          <w:szCs w:val="36"/>
          <w:rtl/>
        </w:rPr>
        <w:t>حيز المكان وأبعاد الغسالة</w:t>
      </w:r>
      <w:r w:rsidRPr="00C576CF">
        <w:rPr>
          <w:rFonts w:asciiTheme="minorBidi" w:hAnsiTheme="minorBidi"/>
          <w:b/>
          <w:bCs/>
          <w:color w:val="C45911" w:themeColor="accent2" w:themeShade="BF"/>
          <w:sz w:val="36"/>
          <w:szCs w:val="36"/>
        </w:rPr>
        <w:t> </w:t>
      </w:r>
    </w:p>
    <w:p w14:paraId="337110F4"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يجب معرفة حدود الحيز المتاح لك ببيتك، ومساحة الباب الذي ستمر منه الغسالة واختيار الغسالة ذات الأبعاد المناسبة والتي يمكنها الدخول إلى المنزل بسهولة</w:t>
      </w:r>
      <w:r w:rsidRPr="00950006">
        <w:rPr>
          <w:rFonts w:asciiTheme="minorBidi" w:hAnsiTheme="minorBidi"/>
          <w:color w:val="385623" w:themeColor="accent6" w:themeShade="80"/>
          <w:sz w:val="36"/>
          <w:szCs w:val="36"/>
        </w:rPr>
        <w:t>. </w:t>
      </w:r>
    </w:p>
    <w:p w14:paraId="59131243" w14:textId="77777777" w:rsidR="00A67A35" w:rsidRDefault="00A67A35" w:rsidP="008112A7">
      <w:pPr>
        <w:bidi/>
        <w:rPr>
          <w:rFonts w:asciiTheme="minorBidi" w:hAnsiTheme="minorBidi"/>
          <w:b/>
          <w:bCs/>
          <w:color w:val="C45911" w:themeColor="accent2" w:themeShade="BF"/>
          <w:sz w:val="36"/>
          <w:szCs w:val="36"/>
          <w:rtl/>
        </w:rPr>
      </w:pPr>
    </w:p>
    <w:p w14:paraId="13A43311" w14:textId="0977EEDC" w:rsidR="00124CDD" w:rsidRPr="00C576CF" w:rsidRDefault="00124CDD" w:rsidP="00A67A35">
      <w:pPr>
        <w:bidi/>
        <w:rPr>
          <w:rFonts w:asciiTheme="minorBidi" w:hAnsiTheme="minorBidi"/>
          <w:b/>
          <w:bCs/>
          <w:color w:val="C45911" w:themeColor="accent2" w:themeShade="BF"/>
          <w:sz w:val="36"/>
          <w:szCs w:val="36"/>
        </w:rPr>
      </w:pPr>
      <w:r w:rsidRPr="00C576CF">
        <w:rPr>
          <w:rFonts w:asciiTheme="minorBidi" w:hAnsiTheme="minorBidi"/>
          <w:b/>
          <w:bCs/>
          <w:color w:val="C45911" w:themeColor="accent2" w:themeShade="BF"/>
          <w:sz w:val="36"/>
          <w:szCs w:val="36"/>
          <w:rtl/>
        </w:rPr>
        <w:t xml:space="preserve">ميزة </w:t>
      </w:r>
      <w:proofErr w:type="gramStart"/>
      <w:r w:rsidRPr="00C576CF">
        <w:rPr>
          <w:rFonts w:asciiTheme="minorBidi" w:hAnsiTheme="minorBidi"/>
          <w:b/>
          <w:bCs/>
          <w:color w:val="C45911" w:themeColor="accent2" w:themeShade="BF"/>
          <w:sz w:val="36"/>
          <w:szCs w:val="36"/>
          <w:rtl/>
        </w:rPr>
        <w:t>ال</w:t>
      </w:r>
      <w:r w:rsidRPr="00C576CF">
        <w:rPr>
          <w:rFonts w:asciiTheme="minorBidi" w:hAnsiTheme="minorBidi"/>
          <w:b/>
          <w:bCs/>
          <w:color w:val="C45911" w:themeColor="accent2" w:themeShade="BF"/>
          <w:sz w:val="36"/>
          <w:szCs w:val="36"/>
        </w:rPr>
        <w:t>Converter</w:t>
      </w:r>
      <w:proofErr w:type="gramEnd"/>
      <w:r w:rsidRPr="00C576CF">
        <w:rPr>
          <w:rFonts w:asciiTheme="minorBidi" w:hAnsiTheme="minorBidi"/>
          <w:b/>
          <w:bCs/>
          <w:color w:val="C45911" w:themeColor="accent2" w:themeShade="BF"/>
          <w:sz w:val="36"/>
          <w:szCs w:val="36"/>
        </w:rPr>
        <w:t>  </w:t>
      </w:r>
    </w:p>
    <w:p w14:paraId="1D47BF29"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تعمل الغسالات التقليدية بكفاءة أكبر عند تشغيلها بالحمل الأمثل، حيث يعمل المحرك بسرعة ثابتة سواء كان حمل الغسيل كبيرا أو صغيرا، لكن الغسالات المزودة بتقنية ال</w:t>
      </w:r>
      <w:r w:rsidRPr="00950006">
        <w:rPr>
          <w:rFonts w:asciiTheme="minorBidi" w:hAnsiTheme="minorBidi"/>
          <w:color w:val="385623" w:themeColor="accent6" w:themeShade="80"/>
          <w:sz w:val="36"/>
          <w:szCs w:val="36"/>
        </w:rPr>
        <w:t xml:space="preserve"> Converter </w:t>
      </w:r>
      <w:r w:rsidRPr="00950006">
        <w:rPr>
          <w:rFonts w:asciiTheme="minorBidi" w:hAnsiTheme="minorBidi"/>
          <w:color w:val="385623" w:themeColor="accent6" w:themeShade="80"/>
          <w:sz w:val="36"/>
          <w:szCs w:val="36"/>
          <w:rtl/>
        </w:rPr>
        <w:t>تستهلك الكهرباء بالشكل الأمثل للحمل، لأن بها مستشعر يحدد مقدار حمل الغسالة وبناء على هذا الحمل يحدد السرعة المثلى التي يجب أن يعمل بها المحرك لتحسين استهلاك الكهرباء</w:t>
      </w:r>
      <w:r w:rsidRPr="00950006">
        <w:rPr>
          <w:rFonts w:asciiTheme="minorBidi" w:hAnsiTheme="minorBidi"/>
          <w:color w:val="385623" w:themeColor="accent6" w:themeShade="80"/>
          <w:sz w:val="36"/>
          <w:szCs w:val="36"/>
        </w:rPr>
        <w:t>. </w:t>
      </w:r>
    </w:p>
    <w:p w14:paraId="647D5345" w14:textId="77777777" w:rsidR="00124CDD" w:rsidRPr="00C576CF" w:rsidRDefault="00124CDD" w:rsidP="008112A7">
      <w:pPr>
        <w:bidi/>
        <w:rPr>
          <w:rFonts w:asciiTheme="minorBidi" w:hAnsiTheme="minorBidi"/>
          <w:b/>
          <w:bCs/>
          <w:color w:val="C45911" w:themeColor="accent2" w:themeShade="BF"/>
          <w:sz w:val="36"/>
          <w:szCs w:val="36"/>
        </w:rPr>
      </w:pPr>
      <w:r w:rsidRPr="00C576CF">
        <w:rPr>
          <w:rFonts w:asciiTheme="minorBidi" w:hAnsiTheme="minorBidi"/>
          <w:b/>
          <w:bCs/>
          <w:color w:val="C45911" w:themeColor="accent2" w:themeShade="BF"/>
          <w:sz w:val="36"/>
          <w:szCs w:val="36"/>
          <w:rtl/>
        </w:rPr>
        <w:t>تقنية ال</w:t>
      </w:r>
      <w:r w:rsidRPr="00C576CF">
        <w:rPr>
          <w:rFonts w:asciiTheme="minorBidi" w:hAnsiTheme="minorBidi"/>
          <w:b/>
          <w:bCs/>
          <w:color w:val="C45911" w:themeColor="accent2" w:themeShade="BF"/>
          <w:sz w:val="36"/>
          <w:szCs w:val="36"/>
        </w:rPr>
        <w:t>Direct Drive </w:t>
      </w:r>
    </w:p>
    <w:p w14:paraId="36F073EE"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 xml:space="preserve">في المحركات التقليدية التي تتكون من تروس وأحزمة كأجزاء متحركة هناك الكثير من الاحتكاكات التي تجعل الغسالة غير اقتصادية في استهلاك الطاقة فضلا عن </w:t>
      </w:r>
      <w:r w:rsidRPr="00950006">
        <w:rPr>
          <w:rFonts w:asciiTheme="minorBidi" w:hAnsiTheme="minorBidi"/>
          <w:color w:val="385623" w:themeColor="accent6" w:themeShade="80"/>
          <w:sz w:val="36"/>
          <w:szCs w:val="36"/>
          <w:rtl/>
        </w:rPr>
        <w:lastRenderedPageBreak/>
        <w:t>شدة الاهتزاز والضوضاء، بينما باستخدام تقنية</w:t>
      </w:r>
      <w:r w:rsidRPr="00950006">
        <w:rPr>
          <w:rFonts w:asciiTheme="minorBidi" w:hAnsiTheme="minorBidi"/>
          <w:color w:val="385623" w:themeColor="accent6" w:themeShade="80"/>
          <w:sz w:val="36"/>
          <w:szCs w:val="36"/>
        </w:rPr>
        <w:t xml:space="preserve"> Direct Drive </w:t>
      </w:r>
      <w:r w:rsidRPr="00950006">
        <w:rPr>
          <w:rFonts w:asciiTheme="minorBidi" w:hAnsiTheme="minorBidi"/>
          <w:color w:val="385623" w:themeColor="accent6" w:themeShade="80"/>
          <w:sz w:val="36"/>
          <w:szCs w:val="36"/>
          <w:rtl/>
        </w:rPr>
        <w:t>يتم توصيل المحرك مباشرة خلف الاسطوانة فيقل الاحتكاك ويتم توفير الكهرباء</w:t>
      </w:r>
      <w:r w:rsidRPr="00950006">
        <w:rPr>
          <w:rFonts w:asciiTheme="minorBidi" w:hAnsiTheme="minorBidi"/>
          <w:color w:val="385623" w:themeColor="accent6" w:themeShade="80"/>
          <w:sz w:val="36"/>
          <w:szCs w:val="36"/>
        </w:rPr>
        <w:t>. </w:t>
      </w:r>
    </w:p>
    <w:p w14:paraId="1944FABB" w14:textId="77777777" w:rsidR="00BC2B71" w:rsidRDefault="00BC2B71" w:rsidP="008112A7">
      <w:pPr>
        <w:bidi/>
        <w:rPr>
          <w:rFonts w:asciiTheme="minorBidi" w:hAnsiTheme="minorBidi"/>
          <w:b/>
          <w:bCs/>
          <w:color w:val="C45911" w:themeColor="accent2" w:themeShade="BF"/>
          <w:sz w:val="36"/>
          <w:szCs w:val="36"/>
          <w:rtl/>
        </w:rPr>
      </w:pPr>
    </w:p>
    <w:p w14:paraId="419C4096" w14:textId="6C01B9E2" w:rsidR="00124CDD" w:rsidRPr="00C576CF" w:rsidRDefault="00124CDD" w:rsidP="00BC2B71">
      <w:pPr>
        <w:bidi/>
        <w:rPr>
          <w:rFonts w:asciiTheme="minorBidi" w:hAnsiTheme="minorBidi"/>
          <w:b/>
          <w:bCs/>
          <w:color w:val="C45911" w:themeColor="accent2" w:themeShade="BF"/>
          <w:sz w:val="36"/>
          <w:szCs w:val="36"/>
        </w:rPr>
      </w:pPr>
      <w:r w:rsidRPr="00C576CF">
        <w:rPr>
          <w:rFonts w:asciiTheme="minorBidi" w:hAnsiTheme="minorBidi"/>
          <w:b/>
          <w:bCs/>
          <w:color w:val="C45911" w:themeColor="accent2" w:themeShade="BF"/>
          <w:sz w:val="36"/>
          <w:szCs w:val="36"/>
          <w:rtl/>
        </w:rPr>
        <w:t>تكنولوجيا الطاقة المائية</w:t>
      </w:r>
    </w:p>
    <w:p w14:paraId="22668D24"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تعمل على تحويل الماء العسر إلى يسر من خلال مرشحات للأملاح تحولها إلى بلورات تتدفق في الماء. وتحتاج نوعية المياه في بعض المناطق إلى هذه الخاصية، التي تساعد على تنظيف الغسيل عموما</w:t>
      </w:r>
      <w:r w:rsidRPr="00950006">
        <w:rPr>
          <w:rFonts w:asciiTheme="minorBidi" w:hAnsiTheme="minorBidi"/>
          <w:color w:val="385623" w:themeColor="accent6" w:themeShade="80"/>
          <w:sz w:val="36"/>
          <w:szCs w:val="36"/>
        </w:rPr>
        <w:t>.</w:t>
      </w:r>
    </w:p>
    <w:p w14:paraId="4B0C860C" w14:textId="77777777" w:rsidR="00A67A35" w:rsidRDefault="00A67A35" w:rsidP="008112A7">
      <w:pPr>
        <w:bidi/>
        <w:rPr>
          <w:rFonts w:asciiTheme="minorBidi" w:hAnsiTheme="minorBidi"/>
          <w:b/>
          <w:bCs/>
          <w:color w:val="C45911" w:themeColor="accent2" w:themeShade="BF"/>
          <w:sz w:val="36"/>
          <w:szCs w:val="36"/>
          <w:rtl/>
        </w:rPr>
      </w:pPr>
    </w:p>
    <w:p w14:paraId="53415EF7" w14:textId="4BB071DA" w:rsidR="00124CDD" w:rsidRPr="00C576CF" w:rsidRDefault="00124CDD" w:rsidP="00A67A35">
      <w:pPr>
        <w:bidi/>
        <w:rPr>
          <w:rFonts w:asciiTheme="minorBidi" w:hAnsiTheme="minorBidi"/>
          <w:b/>
          <w:bCs/>
          <w:color w:val="C45911" w:themeColor="accent2" w:themeShade="BF"/>
          <w:sz w:val="36"/>
          <w:szCs w:val="36"/>
        </w:rPr>
      </w:pPr>
      <w:r w:rsidRPr="00C576CF">
        <w:rPr>
          <w:rFonts w:asciiTheme="minorBidi" w:hAnsiTheme="minorBidi"/>
          <w:b/>
          <w:bCs/>
          <w:color w:val="C45911" w:themeColor="accent2" w:themeShade="BF"/>
          <w:sz w:val="36"/>
          <w:szCs w:val="36"/>
          <w:rtl/>
        </w:rPr>
        <w:t>النجوم وتحديد مستوى كفاءة الطاقة وتوفير الكهرباء</w:t>
      </w:r>
      <w:r w:rsidRPr="00C576CF">
        <w:rPr>
          <w:rFonts w:asciiTheme="minorBidi" w:hAnsiTheme="minorBidi"/>
          <w:b/>
          <w:bCs/>
          <w:color w:val="C45911" w:themeColor="accent2" w:themeShade="BF"/>
          <w:sz w:val="36"/>
          <w:szCs w:val="36"/>
        </w:rPr>
        <w:t> </w:t>
      </w:r>
    </w:p>
    <w:p w14:paraId="0DE50F1D"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يتم تحديد مقدار كفاءة الطاقة وتوفير الكهرباء بوضع علامة نجمة على الكفاءة الأقل ونجمتين للأكثر وهكذا، وتشير علامة الخمس نجوم على الغسالة إلى توفير طاقة أعلى وإن كانت باهظة الثمن لكنها ستوفر على المدى الطويل</w:t>
      </w:r>
      <w:r w:rsidRPr="00950006">
        <w:rPr>
          <w:rFonts w:asciiTheme="minorBidi" w:hAnsiTheme="minorBidi"/>
          <w:color w:val="385623" w:themeColor="accent6" w:themeShade="80"/>
          <w:sz w:val="36"/>
          <w:szCs w:val="36"/>
        </w:rPr>
        <w:t>.</w:t>
      </w:r>
    </w:p>
    <w:p w14:paraId="4038AC6F" w14:textId="77777777" w:rsidR="00A67A35" w:rsidRDefault="00A67A35" w:rsidP="008112A7">
      <w:pPr>
        <w:bidi/>
        <w:rPr>
          <w:rFonts w:asciiTheme="minorBidi" w:hAnsiTheme="minorBidi"/>
          <w:b/>
          <w:bCs/>
          <w:color w:val="C45911" w:themeColor="accent2" w:themeShade="BF"/>
          <w:sz w:val="36"/>
          <w:szCs w:val="36"/>
          <w:rtl/>
        </w:rPr>
      </w:pPr>
    </w:p>
    <w:p w14:paraId="278175CC" w14:textId="3A7F49A2" w:rsidR="00124CDD" w:rsidRPr="001F38C9" w:rsidRDefault="00124CDD" w:rsidP="00A67A35">
      <w:pPr>
        <w:bidi/>
        <w:rPr>
          <w:rFonts w:asciiTheme="minorBidi" w:hAnsiTheme="minorBidi"/>
          <w:b/>
          <w:bCs/>
          <w:color w:val="C45911" w:themeColor="accent2" w:themeShade="BF"/>
          <w:sz w:val="36"/>
          <w:szCs w:val="36"/>
        </w:rPr>
      </w:pPr>
      <w:r w:rsidRPr="001F38C9">
        <w:rPr>
          <w:rFonts w:asciiTheme="minorBidi" w:hAnsiTheme="minorBidi"/>
          <w:b/>
          <w:bCs/>
          <w:color w:val="C45911" w:themeColor="accent2" w:themeShade="BF"/>
          <w:sz w:val="36"/>
          <w:szCs w:val="36"/>
          <w:rtl/>
        </w:rPr>
        <w:t xml:space="preserve">توزيع المنظفات </w:t>
      </w:r>
      <w:proofErr w:type="spellStart"/>
      <w:r w:rsidRPr="001F38C9">
        <w:rPr>
          <w:rFonts w:asciiTheme="minorBidi" w:hAnsiTheme="minorBidi"/>
          <w:b/>
          <w:bCs/>
          <w:color w:val="C45911" w:themeColor="accent2" w:themeShade="BF"/>
          <w:sz w:val="36"/>
          <w:szCs w:val="36"/>
          <w:rtl/>
        </w:rPr>
        <w:t>أتوماتيكيا</w:t>
      </w:r>
      <w:proofErr w:type="spellEnd"/>
    </w:p>
    <w:p w14:paraId="2C90D7AC"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بينما تؤثر قلة المنظف على مستوى جودة التنظيف وقد تتسبب في تغير رائحة ولون الغسيل، فإن زيادة كمية المنظف تستهلك المزيد من الماء للتخلص منه وتستهلك مخزون المنظف أيضا. لذا تأتي خاصية توزيع المنظفات أتوماتيكيا لتحديد كمية المنظف المطلوبة تلقائيا باستخدام مستشعرات تقدير الحمل</w:t>
      </w:r>
      <w:r w:rsidRPr="00950006">
        <w:rPr>
          <w:rFonts w:asciiTheme="minorBidi" w:hAnsiTheme="minorBidi"/>
          <w:color w:val="385623" w:themeColor="accent6" w:themeShade="80"/>
          <w:sz w:val="36"/>
          <w:szCs w:val="36"/>
        </w:rPr>
        <w:t>.</w:t>
      </w:r>
    </w:p>
    <w:p w14:paraId="7275D28C" w14:textId="77777777" w:rsidR="00BC2B71" w:rsidRDefault="00BC2B71" w:rsidP="008112A7">
      <w:pPr>
        <w:bidi/>
        <w:rPr>
          <w:rFonts w:asciiTheme="minorBidi" w:hAnsiTheme="minorBidi"/>
          <w:b/>
          <w:bCs/>
          <w:color w:val="C45911" w:themeColor="accent2" w:themeShade="BF"/>
          <w:sz w:val="36"/>
          <w:szCs w:val="36"/>
          <w:rtl/>
        </w:rPr>
      </w:pPr>
    </w:p>
    <w:p w14:paraId="4BAE9CAD" w14:textId="11653383" w:rsidR="00124CDD" w:rsidRPr="001F38C9" w:rsidRDefault="00124CDD" w:rsidP="00BC2B71">
      <w:pPr>
        <w:bidi/>
        <w:rPr>
          <w:rFonts w:asciiTheme="minorBidi" w:hAnsiTheme="minorBidi"/>
          <w:b/>
          <w:bCs/>
          <w:color w:val="C45911" w:themeColor="accent2" w:themeShade="BF"/>
          <w:sz w:val="36"/>
          <w:szCs w:val="36"/>
        </w:rPr>
      </w:pPr>
      <w:r w:rsidRPr="001F38C9">
        <w:rPr>
          <w:rFonts w:asciiTheme="minorBidi" w:hAnsiTheme="minorBidi"/>
          <w:b/>
          <w:bCs/>
          <w:color w:val="C45911" w:themeColor="accent2" w:themeShade="BF"/>
          <w:sz w:val="36"/>
          <w:szCs w:val="36"/>
          <w:rtl/>
        </w:rPr>
        <w:t>ميزات متطورة أخرى</w:t>
      </w:r>
    </w:p>
    <w:p w14:paraId="744DD9A8" w14:textId="52B14D6D" w:rsidR="00BC2B71" w:rsidRPr="00950006" w:rsidRDefault="00124CDD"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 xml:space="preserve">فضلا </w:t>
      </w:r>
      <w:proofErr w:type="gramStart"/>
      <w:r w:rsidRPr="00950006">
        <w:rPr>
          <w:rFonts w:asciiTheme="minorBidi" w:hAnsiTheme="minorBidi"/>
          <w:color w:val="385623" w:themeColor="accent6" w:themeShade="80"/>
          <w:sz w:val="36"/>
          <w:szCs w:val="36"/>
          <w:rtl/>
        </w:rPr>
        <w:t>عن ما</w:t>
      </w:r>
      <w:proofErr w:type="gramEnd"/>
      <w:r w:rsidRPr="00950006">
        <w:rPr>
          <w:rFonts w:asciiTheme="minorBidi" w:hAnsiTheme="minorBidi"/>
          <w:color w:val="385623" w:themeColor="accent6" w:themeShade="80"/>
          <w:sz w:val="36"/>
          <w:szCs w:val="36"/>
          <w:rtl/>
        </w:rPr>
        <w:t xml:space="preserve"> سبق من المميزات المتطورة، فقد تحبين التعرف على بعض المميزات الأخرى بالغسالات الحديثة مثل: الغسيل السريع وإعدادات الرياح الموسمية وتأخير الزمن وبرامج الغسيل وفق نوعية القماش وقفل أمان الأطفال والغسل بنظام الفقاعات والغسل بالبخار وشاشات العرض </w:t>
      </w:r>
      <w:proofErr w:type="gramStart"/>
      <w:r w:rsidRPr="00950006">
        <w:rPr>
          <w:rFonts w:asciiTheme="minorBidi" w:hAnsiTheme="minorBidi"/>
          <w:color w:val="385623" w:themeColor="accent6" w:themeShade="80"/>
          <w:sz w:val="36"/>
          <w:szCs w:val="36"/>
          <w:rtl/>
        </w:rPr>
        <w:t>الكريستالية  والتواصل</w:t>
      </w:r>
      <w:proofErr w:type="gramEnd"/>
      <w:r w:rsidRPr="00950006">
        <w:rPr>
          <w:rFonts w:asciiTheme="minorBidi" w:hAnsiTheme="minorBidi"/>
          <w:color w:val="385623" w:themeColor="accent6" w:themeShade="80"/>
          <w:sz w:val="36"/>
          <w:szCs w:val="36"/>
          <w:rtl/>
        </w:rPr>
        <w:t xml:space="preserve"> عبر التطبيقات</w:t>
      </w:r>
      <w:r w:rsidRPr="00950006">
        <w:rPr>
          <w:rFonts w:asciiTheme="minorBidi" w:hAnsiTheme="minorBidi"/>
          <w:color w:val="385623" w:themeColor="accent6" w:themeShade="80"/>
          <w:sz w:val="36"/>
          <w:szCs w:val="36"/>
        </w:rPr>
        <w:t>.</w:t>
      </w:r>
    </w:p>
    <w:tbl>
      <w:tblPr>
        <w:tblW w:w="1006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331"/>
        <w:gridCol w:w="3847"/>
        <w:gridCol w:w="882"/>
      </w:tblGrid>
      <w:tr w:rsidR="00A67A35" w:rsidRPr="00950006" w14:paraId="06DAF2B0" w14:textId="3851A984" w:rsidTr="00A67A35">
        <w:trPr>
          <w:trHeight w:val="1213"/>
          <w:tblCellSpacing w:w="15" w:type="dxa"/>
        </w:trPr>
        <w:tc>
          <w:tcPr>
            <w:tcW w:w="0" w:type="auto"/>
            <w:vAlign w:val="center"/>
            <w:hideMark/>
          </w:tcPr>
          <w:p w14:paraId="576C994A" w14:textId="48A32666" w:rsidR="00A67A35" w:rsidRPr="001F38C9" w:rsidRDefault="00A67A35" w:rsidP="00A67A35">
            <w:pPr>
              <w:bidi/>
              <w:jc w:val="center"/>
              <w:rPr>
                <w:rFonts w:asciiTheme="minorBidi" w:hAnsiTheme="minorBidi"/>
                <w:b/>
                <w:bCs/>
                <w:color w:val="C45911" w:themeColor="accent2" w:themeShade="BF"/>
                <w:sz w:val="36"/>
                <w:szCs w:val="36"/>
              </w:rPr>
            </w:pPr>
            <w:r w:rsidRPr="001F38C9">
              <w:rPr>
                <w:rFonts w:asciiTheme="minorBidi" w:hAnsiTheme="minorBidi"/>
                <w:b/>
                <w:bCs/>
                <w:color w:val="C45911" w:themeColor="accent2" w:themeShade="BF"/>
                <w:sz w:val="36"/>
                <w:szCs w:val="36"/>
                <w:rtl/>
              </w:rPr>
              <w:lastRenderedPageBreak/>
              <w:t>غسالة فول أتوماتيك</w:t>
            </w:r>
          </w:p>
          <w:p w14:paraId="7C418C9D" w14:textId="3604ECEC" w:rsidR="00A67A35" w:rsidRPr="001F38C9" w:rsidRDefault="00A67A35" w:rsidP="00A67A35">
            <w:pPr>
              <w:bidi/>
              <w:jc w:val="center"/>
              <w:rPr>
                <w:rFonts w:asciiTheme="minorBidi" w:hAnsiTheme="minorBidi"/>
                <w:b/>
                <w:bCs/>
                <w:color w:val="C45911" w:themeColor="accent2" w:themeShade="BF"/>
                <w:sz w:val="36"/>
                <w:szCs w:val="36"/>
              </w:rPr>
            </w:pPr>
            <w:r w:rsidRPr="001F38C9">
              <w:rPr>
                <w:rFonts w:asciiTheme="minorBidi" w:hAnsiTheme="minorBidi"/>
                <w:b/>
                <w:bCs/>
                <w:color w:val="C45911" w:themeColor="accent2" w:themeShade="BF"/>
                <w:sz w:val="36"/>
                <w:szCs w:val="36"/>
                <w:rtl/>
              </w:rPr>
              <w:t>تعبأ من الأمام</w:t>
            </w:r>
          </w:p>
        </w:tc>
        <w:tc>
          <w:tcPr>
            <w:tcW w:w="0" w:type="auto"/>
            <w:vAlign w:val="center"/>
            <w:hideMark/>
          </w:tcPr>
          <w:p w14:paraId="79BC4FFA" w14:textId="7601F9B7" w:rsidR="00A67A35" w:rsidRPr="001F38C9" w:rsidRDefault="00A67A35" w:rsidP="00A67A35">
            <w:pPr>
              <w:bidi/>
              <w:jc w:val="center"/>
              <w:rPr>
                <w:rFonts w:asciiTheme="minorBidi" w:hAnsiTheme="minorBidi"/>
                <w:b/>
                <w:bCs/>
                <w:color w:val="C45911" w:themeColor="accent2" w:themeShade="BF"/>
                <w:sz w:val="36"/>
                <w:szCs w:val="36"/>
              </w:rPr>
            </w:pPr>
            <w:r w:rsidRPr="001F38C9">
              <w:rPr>
                <w:rFonts w:asciiTheme="minorBidi" w:hAnsiTheme="minorBidi"/>
                <w:b/>
                <w:bCs/>
                <w:color w:val="C45911" w:themeColor="accent2" w:themeShade="BF"/>
                <w:sz w:val="36"/>
                <w:szCs w:val="36"/>
                <w:rtl/>
              </w:rPr>
              <w:t>غسالة فول أتوماتيك</w:t>
            </w:r>
          </w:p>
          <w:p w14:paraId="48552E38" w14:textId="77777777" w:rsidR="00A67A35" w:rsidRPr="001F38C9" w:rsidRDefault="00A67A35" w:rsidP="00A67A35">
            <w:pPr>
              <w:bidi/>
              <w:jc w:val="center"/>
              <w:rPr>
                <w:rFonts w:asciiTheme="minorBidi" w:hAnsiTheme="minorBidi"/>
                <w:b/>
                <w:bCs/>
                <w:color w:val="C45911" w:themeColor="accent2" w:themeShade="BF"/>
                <w:sz w:val="36"/>
                <w:szCs w:val="36"/>
              </w:rPr>
            </w:pPr>
            <w:r w:rsidRPr="001F38C9">
              <w:rPr>
                <w:rFonts w:asciiTheme="minorBidi" w:hAnsiTheme="minorBidi"/>
                <w:b/>
                <w:bCs/>
                <w:color w:val="C45911" w:themeColor="accent2" w:themeShade="BF"/>
                <w:sz w:val="36"/>
                <w:szCs w:val="36"/>
                <w:rtl/>
              </w:rPr>
              <w:t>تعبأ من الأعلى</w:t>
            </w:r>
          </w:p>
        </w:tc>
        <w:tc>
          <w:tcPr>
            <w:tcW w:w="827" w:type="dxa"/>
            <w:vAlign w:val="center"/>
          </w:tcPr>
          <w:p w14:paraId="097FE6AB" w14:textId="54350CC4" w:rsidR="00A67A35" w:rsidRPr="001F38C9" w:rsidRDefault="00A67A35" w:rsidP="00A67A35">
            <w:pPr>
              <w:bidi/>
              <w:jc w:val="center"/>
              <w:rPr>
                <w:rFonts w:asciiTheme="minorBidi" w:hAnsiTheme="minorBidi"/>
                <w:b/>
                <w:bCs/>
                <w:color w:val="C45911" w:themeColor="accent2" w:themeShade="BF"/>
                <w:sz w:val="36"/>
                <w:szCs w:val="36"/>
                <w:rtl/>
              </w:rPr>
            </w:pPr>
            <w:r w:rsidRPr="00950006">
              <w:rPr>
                <w:rFonts w:asciiTheme="minorBidi" w:hAnsiTheme="minorBidi"/>
                <w:color w:val="385623" w:themeColor="accent6" w:themeShade="80"/>
                <w:sz w:val="36"/>
                <w:szCs w:val="36"/>
              </w:rPr>
              <w:t> </w:t>
            </w:r>
          </w:p>
        </w:tc>
      </w:tr>
      <w:tr w:rsidR="00A67A35" w:rsidRPr="00950006" w14:paraId="5223BEB0" w14:textId="648CA569" w:rsidTr="00A67A35">
        <w:trPr>
          <w:trHeight w:val="1213"/>
          <w:tblCellSpacing w:w="15" w:type="dxa"/>
        </w:trPr>
        <w:tc>
          <w:tcPr>
            <w:tcW w:w="0" w:type="auto"/>
            <w:vAlign w:val="center"/>
            <w:hideMark/>
          </w:tcPr>
          <w:p w14:paraId="5A95B2F6"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توفر حوالي 40% من استهلاك المياه أكثر من استهلاك المياه للغسالة التي تعبأ من الأعلى</w:t>
            </w:r>
            <w:r w:rsidRPr="00950006">
              <w:rPr>
                <w:rFonts w:asciiTheme="minorBidi" w:hAnsiTheme="minorBidi"/>
                <w:color w:val="385623" w:themeColor="accent6" w:themeShade="80"/>
                <w:sz w:val="36"/>
                <w:szCs w:val="36"/>
              </w:rPr>
              <w:t>.</w:t>
            </w:r>
          </w:p>
        </w:tc>
        <w:tc>
          <w:tcPr>
            <w:tcW w:w="0" w:type="auto"/>
            <w:vAlign w:val="center"/>
            <w:hideMark/>
          </w:tcPr>
          <w:p w14:paraId="3BFF7477"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أسهل في التعامل فلا تتطلب الانحناء</w:t>
            </w:r>
            <w:r w:rsidRPr="00950006">
              <w:rPr>
                <w:rFonts w:asciiTheme="minorBidi" w:hAnsiTheme="minorBidi"/>
                <w:color w:val="385623" w:themeColor="accent6" w:themeShade="80"/>
                <w:sz w:val="36"/>
                <w:szCs w:val="36"/>
              </w:rPr>
              <w:t>.</w:t>
            </w:r>
          </w:p>
        </w:tc>
        <w:tc>
          <w:tcPr>
            <w:tcW w:w="827" w:type="dxa"/>
            <w:vAlign w:val="center"/>
          </w:tcPr>
          <w:p w14:paraId="24705E32" w14:textId="12379100" w:rsidR="00A67A35" w:rsidRPr="00A67A35" w:rsidRDefault="00A67A35" w:rsidP="00A67A35">
            <w:pPr>
              <w:bidi/>
              <w:rPr>
                <w:rFonts w:asciiTheme="minorBidi" w:hAnsiTheme="minorBidi"/>
                <w:b/>
                <w:bCs/>
                <w:color w:val="C00000"/>
                <w:sz w:val="36"/>
                <w:szCs w:val="36"/>
                <w:rtl/>
              </w:rPr>
            </w:pPr>
            <w:r w:rsidRPr="00A67A35">
              <w:rPr>
                <w:rFonts w:asciiTheme="minorBidi" w:hAnsiTheme="minorBidi"/>
                <w:b/>
                <w:bCs/>
                <w:color w:val="C00000"/>
                <w:sz w:val="36"/>
                <w:szCs w:val="36"/>
                <w:rtl/>
              </w:rPr>
              <w:t>المزايا</w:t>
            </w:r>
          </w:p>
        </w:tc>
      </w:tr>
      <w:tr w:rsidR="00A67A35" w:rsidRPr="00950006" w14:paraId="29DB0A07" w14:textId="1946FCD0" w:rsidTr="00A67A35">
        <w:trPr>
          <w:trHeight w:val="1213"/>
          <w:tblCellSpacing w:w="15" w:type="dxa"/>
        </w:trPr>
        <w:tc>
          <w:tcPr>
            <w:tcW w:w="0" w:type="auto"/>
            <w:vAlign w:val="center"/>
            <w:hideMark/>
          </w:tcPr>
          <w:p w14:paraId="70670DBE"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أكثر لطفا ويمكنها التعامل مع الملابس الرقيقة والضعيفة</w:t>
            </w:r>
            <w:r w:rsidRPr="00950006">
              <w:rPr>
                <w:rFonts w:asciiTheme="minorBidi" w:hAnsiTheme="minorBidi"/>
                <w:color w:val="385623" w:themeColor="accent6" w:themeShade="80"/>
                <w:sz w:val="36"/>
                <w:szCs w:val="36"/>
              </w:rPr>
              <w:t>.</w:t>
            </w:r>
          </w:p>
        </w:tc>
        <w:tc>
          <w:tcPr>
            <w:tcW w:w="0" w:type="auto"/>
            <w:vAlign w:val="center"/>
            <w:hideMark/>
          </w:tcPr>
          <w:p w14:paraId="3C8733CD"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أقل مساحة وستهلاكا للطاقة واهتزازا</w:t>
            </w:r>
          </w:p>
        </w:tc>
        <w:tc>
          <w:tcPr>
            <w:tcW w:w="827" w:type="dxa"/>
            <w:vAlign w:val="center"/>
          </w:tcPr>
          <w:p w14:paraId="27D3788C" w14:textId="78C25FA6" w:rsidR="00A67A35" w:rsidRPr="00A67A35" w:rsidRDefault="00A67A35" w:rsidP="00A67A35">
            <w:pPr>
              <w:bidi/>
              <w:rPr>
                <w:rFonts w:asciiTheme="minorBidi" w:hAnsiTheme="minorBidi"/>
                <w:b/>
                <w:bCs/>
                <w:color w:val="C00000"/>
                <w:sz w:val="36"/>
                <w:szCs w:val="36"/>
                <w:rtl/>
              </w:rPr>
            </w:pPr>
            <w:r w:rsidRPr="00A67A35">
              <w:rPr>
                <w:rFonts w:asciiTheme="minorBidi" w:hAnsiTheme="minorBidi"/>
                <w:b/>
                <w:bCs/>
                <w:color w:val="C00000"/>
                <w:sz w:val="36"/>
                <w:szCs w:val="36"/>
              </w:rPr>
              <w:t> </w:t>
            </w:r>
          </w:p>
        </w:tc>
      </w:tr>
      <w:tr w:rsidR="00A67A35" w:rsidRPr="00950006" w14:paraId="7D3789BB" w14:textId="425BE1BF" w:rsidTr="00A67A35">
        <w:trPr>
          <w:trHeight w:val="1213"/>
          <w:tblCellSpacing w:w="15" w:type="dxa"/>
        </w:trPr>
        <w:tc>
          <w:tcPr>
            <w:tcW w:w="0" w:type="auto"/>
            <w:vAlign w:val="center"/>
            <w:hideMark/>
          </w:tcPr>
          <w:p w14:paraId="071F1AFF"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تشطف أسرع من الغسالة التي تعبأ من الأعلى بمقدار 33</w:t>
            </w:r>
            <w:r w:rsidRPr="00950006">
              <w:rPr>
                <w:rFonts w:asciiTheme="minorBidi" w:hAnsiTheme="minorBidi"/>
                <w:color w:val="385623" w:themeColor="accent6" w:themeShade="80"/>
                <w:sz w:val="36"/>
                <w:szCs w:val="36"/>
              </w:rPr>
              <w:t>%.</w:t>
            </w:r>
          </w:p>
        </w:tc>
        <w:tc>
          <w:tcPr>
            <w:tcW w:w="0" w:type="auto"/>
            <w:vAlign w:val="center"/>
            <w:hideMark/>
          </w:tcPr>
          <w:p w14:paraId="4F5B50CC"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دورة غسيل أقصر وأسرع، لوجود الملابس بالماء وقت طويل</w:t>
            </w:r>
          </w:p>
        </w:tc>
        <w:tc>
          <w:tcPr>
            <w:tcW w:w="827" w:type="dxa"/>
            <w:vAlign w:val="center"/>
          </w:tcPr>
          <w:p w14:paraId="6899400D" w14:textId="53DC5B6A" w:rsidR="00A67A35" w:rsidRPr="00A67A35" w:rsidRDefault="00A67A35" w:rsidP="00A67A35">
            <w:pPr>
              <w:bidi/>
              <w:rPr>
                <w:rFonts w:asciiTheme="minorBidi" w:hAnsiTheme="minorBidi"/>
                <w:b/>
                <w:bCs/>
                <w:color w:val="C00000"/>
                <w:sz w:val="36"/>
                <w:szCs w:val="36"/>
                <w:rtl/>
              </w:rPr>
            </w:pPr>
            <w:r w:rsidRPr="00A67A35">
              <w:rPr>
                <w:rFonts w:asciiTheme="minorBidi" w:hAnsiTheme="minorBidi"/>
                <w:b/>
                <w:bCs/>
                <w:color w:val="C00000"/>
                <w:sz w:val="36"/>
                <w:szCs w:val="36"/>
              </w:rPr>
              <w:t> </w:t>
            </w:r>
          </w:p>
        </w:tc>
      </w:tr>
      <w:tr w:rsidR="00A67A35" w:rsidRPr="00950006" w14:paraId="0D86E4C4" w14:textId="702097F2" w:rsidTr="00A67A35">
        <w:trPr>
          <w:trHeight w:val="1213"/>
          <w:tblCellSpacing w:w="15" w:type="dxa"/>
        </w:trPr>
        <w:tc>
          <w:tcPr>
            <w:tcW w:w="0" w:type="auto"/>
            <w:vAlign w:val="center"/>
            <w:hideMark/>
          </w:tcPr>
          <w:p w14:paraId="18D061B4"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تتمتع بدرجات حرارة عالية، ودرجات عصر متفاوتة وقفل أمان للأطفال</w:t>
            </w:r>
            <w:r w:rsidRPr="00950006">
              <w:rPr>
                <w:rFonts w:asciiTheme="minorBidi" w:hAnsiTheme="minorBidi"/>
                <w:color w:val="385623" w:themeColor="accent6" w:themeShade="80"/>
                <w:sz w:val="36"/>
                <w:szCs w:val="36"/>
              </w:rPr>
              <w:t>.</w:t>
            </w:r>
          </w:p>
        </w:tc>
        <w:tc>
          <w:tcPr>
            <w:tcW w:w="0" w:type="auto"/>
            <w:vAlign w:val="center"/>
            <w:hideMark/>
          </w:tcPr>
          <w:p w14:paraId="0D40E466"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يمكن إضافة بعض قطع الغسيل والمنظفات أثناء التشغيل</w:t>
            </w:r>
          </w:p>
        </w:tc>
        <w:tc>
          <w:tcPr>
            <w:tcW w:w="827" w:type="dxa"/>
            <w:vAlign w:val="center"/>
          </w:tcPr>
          <w:p w14:paraId="28F8A3FC" w14:textId="47ABD1F1" w:rsidR="00A67A35" w:rsidRPr="00A67A35" w:rsidRDefault="00A67A35" w:rsidP="00A67A35">
            <w:pPr>
              <w:bidi/>
              <w:rPr>
                <w:rFonts w:asciiTheme="minorBidi" w:hAnsiTheme="minorBidi"/>
                <w:b/>
                <w:bCs/>
                <w:color w:val="C00000"/>
                <w:sz w:val="36"/>
                <w:szCs w:val="36"/>
                <w:rtl/>
              </w:rPr>
            </w:pPr>
            <w:r w:rsidRPr="00A67A35">
              <w:rPr>
                <w:rFonts w:asciiTheme="minorBidi" w:hAnsiTheme="minorBidi"/>
                <w:b/>
                <w:bCs/>
                <w:color w:val="C00000"/>
                <w:sz w:val="36"/>
                <w:szCs w:val="36"/>
              </w:rPr>
              <w:t> </w:t>
            </w:r>
          </w:p>
        </w:tc>
      </w:tr>
      <w:tr w:rsidR="00A67A35" w:rsidRPr="00950006" w14:paraId="7BEE6B5B" w14:textId="0C4EE899" w:rsidTr="00A67A35">
        <w:trPr>
          <w:trHeight w:val="1213"/>
          <w:tblCellSpacing w:w="15" w:type="dxa"/>
        </w:trPr>
        <w:tc>
          <w:tcPr>
            <w:tcW w:w="0" w:type="auto"/>
            <w:vAlign w:val="center"/>
            <w:hideMark/>
          </w:tcPr>
          <w:p w14:paraId="085E5E23"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تتمتع بميزات أكثر تقدما وخيارات تسخين الماء ودورة غسيل أفضل</w:t>
            </w:r>
            <w:r w:rsidRPr="00950006">
              <w:rPr>
                <w:rFonts w:asciiTheme="minorBidi" w:hAnsiTheme="minorBidi"/>
                <w:color w:val="385623" w:themeColor="accent6" w:themeShade="80"/>
                <w:sz w:val="36"/>
                <w:szCs w:val="36"/>
              </w:rPr>
              <w:t>.</w:t>
            </w:r>
          </w:p>
        </w:tc>
        <w:tc>
          <w:tcPr>
            <w:tcW w:w="0" w:type="auto"/>
            <w:vAlign w:val="center"/>
            <w:hideMark/>
          </w:tcPr>
          <w:p w14:paraId="274E2501"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تكلفة أقل لأنها أبسط في التصميم نسبيا</w:t>
            </w:r>
            <w:r w:rsidRPr="00950006">
              <w:rPr>
                <w:rFonts w:asciiTheme="minorBidi" w:hAnsiTheme="minorBidi"/>
                <w:color w:val="385623" w:themeColor="accent6" w:themeShade="80"/>
                <w:sz w:val="36"/>
                <w:szCs w:val="36"/>
              </w:rPr>
              <w:t> </w:t>
            </w:r>
          </w:p>
        </w:tc>
        <w:tc>
          <w:tcPr>
            <w:tcW w:w="827" w:type="dxa"/>
            <w:vAlign w:val="center"/>
          </w:tcPr>
          <w:p w14:paraId="52FDA974" w14:textId="25A1DBA0" w:rsidR="00A67A35" w:rsidRPr="00A67A35" w:rsidRDefault="00A67A35" w:rsidP="00A67A35">
            <w:pPr>
              <w:bidi/>
              <w:rPr>
                <w:rFonts w:asciiTheme="minorBidi" w:hAnsiTheme="minorBidi"/>
                <w:b/>
                <w:bCs/>
                <w:color w:val="C00000"/>
                <w:sz w:val="36"/>
                <w:szCs w:val="36"/>
                <w:rtl/>
              </w:rPr>
            </w:pPr>
            <w:r w:rsidRPr="00A67A35">
              <w:rPr>
                <w:rFonts w:asciiTheme="minorBidi" w:hAnsiTheme="minorBidi"/>
                <w:b/>
                <w:bCs/>
                <w:color w:val="C00000"/>
                <w:sz w:val="36"/>
                <w:szCs w:val="36"/>
              </w:rPr>
              <w:t> </w:t>
            </w:r>
          </w:p>
        </w:tc>
      </w:tr>
      <w:tr w:rsidR="00A67A35" w:rsidRPr="00950006" w14:paraId="5909075E" w14:textId="476CF03A" w:rsidTr="00A67A35">
        <w:trPr>
          <w:trHeight w:val="1213"/>
          <w:tblCellSpacing w:w="15" w:type="dxa"/>
        </w:trPr>
        <w:tc>
          <w:tcPr>
            <w:tcW w:w="0" w:type="auto"/>
            <w:vAlign w:val="center"/>
            <w:hideMark/>
          </w:tcPr>
          <w:p w14:paraId="0DF68F3C"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w:t>
            </w:r>
          </w:p>
        </w:tc>
        <w:tc>
          <w:tcPr>
            <w:tcW w:w="0" w:type="auto"/>
            <w:vAlign w:val="center"/>
            <w:hideMark/>
          </w:tcPr>
          <w:p w14:paraId="46E1A1CD"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توزع المسحوق والمنعم والملابس بشكل أفضل</w:t>
            </w:r>
          </w:p>
        </w:tc>
        <w:tc>
          <w:tcPr>
            <w:tcW w:w="827" w:type="dxa"/>
            <w:vAlign w:val="center"/>
          </w:tcPr>
          <w:p w14:paraId="79CCF89C" w14:textId="4D735121" w:rsidR="00A67A35" w:rsidRPr="00A67A35" w:rsidRDefault="00A67A35" w:rsidP="00A67A35">
            <w:pPr>
              <w:bidi/>
              <w:rPr>
                <w:rFonts w:asciiTheme="minorBidi" w:hAnsiTheme="minorBidi"/>
                <w:b/>
                <w:bCs/>
                <w:color w:val="C00000"/>
                <w:sz w:val="36"/>
                <w:szCs w:val="36"/>
                <w:rtl/>
              </w:rPr>
            </w:pPr>
            <w:r w:rsidRPr="00A67A35">
              <w:rPr>
                <w:rFonts w:asciiTheme="minorBidi" w:hAnsiTheme="minorBidi"/>
                <w:b/>
                <w:bCs/>
                <w:color w:val="C00000"/>
                <w:sz w:val="36"/>
                <w:szCs w:val="36"/>
              </w:rPr>
              <w:t> </w:t>
            </w:r>
          </w:p>
        </w:tc>
      </w:tr>
      <w:tr w:rsidR="00A67A35" w:rsidRPr="00950006" w14:paraId="4949D1E6" w14:textId="392B4C4E" w:rsidTr="00A67A35">
        <w:trPr>
          <w:trHeight w:val="1213"/>
          <w:tblCellSpacing w:w="15" w:type="dxa"/>
        </w:trPr>
        <w:tc>
          <w:tcPr>
            <w:tcW w:w="0" w:type="auto"/>
            <w:vAlign w:val="center"/>
            <w:hideMark/>
          </w:tcPr>
          <w:p w14:paraId="41C7CA47"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ارتفاع الثمن</w:t>
            </w:r>
          </w:p>
        </w:tc>
        <w:tc>
          <w:tcPr>
            <w:tcW w:w="0" w:type="auto"/>
            <w:vAlign w:val="center"/>
            <w:hideMark/>
          </w:tcPr>
          <w:p w14:paraId="28A7D2AC"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يصعب غسل الملابس الكبيرة فيها والملاءات والشراشف</w:t>
            </w:r>
          </w:p>
        </w:tc>
        <w:tc>
          <w:tcPr>
            <w:tcW w:w="827" w:type="dxa"/>
            <w:vAlign w:val="center"/>
          </w:tcPr>
          <w:p w14:paraId="57DD5B74" w14:textId="5BFC4E2E" w:rsidR="00A67A35" w:rsidRPr="00A67A35" w:rsidRDefault="00A67A35" w:rsidP="00A67A35">
            <w:pPr>
              <w:bidi/>
              <w:rPr>
                <w:rFonts w:asciiTheme="minorBidi" w:hAnsiTheme="minorBidi"/>
                <w:b/>
                <w:bCs/>
                <w:color w:val="C00000"/>
                <w:sz w:val="36"/>
                <w:szCs w:val="36"/>
                <w:rtl/>
              </w:rPr>
            </w:pPr>
            <w:r w:rsidRPr="00A67A35">
              <w:rPr>
                <w:rFonts w:asciiTheme="minorBidi" w:hAnsiTheme="minorBidi"/>
                <w:b/>
                <w:bCs/>
                <w:color w:val="C00000"/>
                <w:sz w:val="36"/>
                <w:szCs w:val="36"/>
                <w:rtl/>
              </w:rPr>
              <w:t>العيوب</w:t>
            </w:r>
          </w:p>
        </w:tc>
      </w:tr>
      <w:tr w:rsidR="00A67A35" w:rsidRPr="00950006" w14:paraId="7E01BF50" w14:textId="24104F7B" w:rsidTr="00A67A35">
        <w:trPr>
          <w:trHeight w:val="1213"/>
          <w:tblCellSpacing w:w="15" w:type="dxa"/>
        </w:trPr>
        <w:tc>
          <w:tcPr>
            <w:tcW w:w="0" w:type="auto"/>
            <w:vAlign w:val="center"/>
            <w:hideMark/>
          </w:tcPr>
          <w:p w14:paraId="781EF6AF"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w:t>
            </w:r>
          </w:p>
        </w:tc>
        <w:tc>
          <w:tcPr>
            <w:tcW w:w="0" w:type="auto"/>
            <w:vAlign w:val="center"/>
            <w:hideMark/>
          </w:tcPr>
          <w:p w14:paraId="56EA851E" w14:textId="77777777" w:rsidR="00A67A35" w:rsidRPr="00950006" w:rsidRDefault="00A67A35" w:rsidP="00A67A35">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قاسية على الملابس خاصة عند زيادة الحمل عليها</w:t>
            </w:r>
          </w:p>
        </w:tc>
        <w:tc>
          <w:tcPr>
            <w:tcW w:w="827" w:type="dxa"/>
            <w:vAlign w:val="center"/>
          </w:tcPr>
          <w:p w14:paraId="4010AF2D" w14:textId="795029D4" w:rsidR="00A67A35" w:rsidRPr="00A67A35" w:rsidRDefault="00A67A35" w:rsidP="00A67A35">
            <w:pPr>
              <w:bidi/>
              <w:rPr>
                <w:rFonts w:asciiTheme="minorBidi" w:hAnsiTheme="minorBidi"/>
                <w:b/>
                <w:bCs/>
                <w:color w:val="C00000"/>
                <w:sz w:val="36"/>
                <w:szCs w:val="36"/>
                <w:rtl/>
              </w:rPr>
            </w:pPr>
            <w:r w:rsidRPr="00A67A35">
              <w:rPr>
                <w:rFonts w:asciiTheme="minorBidi" w:hAnsiTheme="minorBidi"/>
                <w:b/>
                <w:bCs/>
                <w:color w:val="C00000"/>
                <w:sz w:val="36"/>
                <w:szCs w:val="36"/>
              </w:rPr>
              <w:t> </w:t>
            </w:r>
          </w:p>
        </w:tc>
      </w:tr>
    </w:tbl>
    <w:p w14:paraId="7C62686F" w14:textId="77777777" w:rsidR="00563A68" w:rsidRDefault="00563A68" w:rsidP="00563A68">
      <w:pPr>
        <w:bidi/>
        <w:jc w:val="center"/>
        <w:rPr>
          <w:rFonts w:asciiTheme="minorBidi" w:hAnsiTheme="minorBidi"/>
          <w:b/>
          <w:bCs/>
          <w:color w:val="385623" w:themeColor="accent6" w:themeShade="80"/>
          <w:sz w:val="24"/>
          <w:szCs w:val="24"/>
          <w:rtl/>
        </w:rPr>
      </w:pPr>
    </w:p>
    <w:p w14:paraId="24156417" w14:textId="35CC5EED" w:rsidR="00124CDD" w:rsidRPr="00563A68" w:rsidRDefault="00124CDD" w:rsidP="00563A68">
      <w:pPr>
        <w:bidi/>
        <w:jc w:val="center"/>
        <w:rPr>
          <w:rFonts w:asciiTheme="minorBidi" w:hAnsiTheme="minorBidi"/>
          <w:b/>
          <w:bCs/>
          <w:color w:val="385623" w:themeColor="accent6" w:themeShade="80"/>
          <w:sz w:val="24"/>
          <w:szCs w:val="24"/>
        </w:rPr>
      </w:pPr>
      <w:r w:rsidRPr="00563A68">
        <w:rPr>
          <w:rFonts w:asciiTheme="minorBidi" w:hAnsiTheme="minorBidi"/>
          <w:b/>
          <w:bCs/>
          <w:color w:val="385623" w:themeColor="accent6" w:themeShade="80"/>
          <w:sz w:val="24"/>
          <w:szCs w:val="24"/>
          <w:rtl/>
        </w:rPr>
        <w:t>شكل (2) مقارنة بين الغسالات الفول أوتوماتيك التي تعبأ من الأعلى والتي تعبأ من الأمام</w:t>
      </w:r>
    </w:p>
    <w:p w14:paraId="63AD7BED"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lastRenderedPageBreak/>
        <w:t xml:space="preserve">لم يعد من المتصور أن يخلو بيت في عصرنا من الغسالة الكهربائية سواء كانت أوتوماتيكية أو نصف أوتوماتيك، كما لم تعد مزايا الغسالات الكهربائية واحدة تقريبا كما كانت بالسابق، وإنما أصبحت شديدة التنوع باختلاف احتياجات المستهلكين وظروف معيشتهم وإمكانياتهم المادية أيضا، وبات من الضروري معرفة كيفية اختيار أفضل غسالة ملابس تناسب </w:t>
      </w:r>
      <w:proofErr w:type="gramStart"/>
      <w:r w:rsidRPr="00950006">
        <w:rPr>
          <w:rFonts w:asciiTheme="minorBidi" w:hAnsiTheme="minorBidi"/>
          <w:color w:val="385623" w:themeColor="accent6" w:themeShade="80"/>
          <w:sz w:val="36"/>
          <w:szCs w:val="36"/>
          <w:rtl/>
        </w:rPr>
        <w:t>منزلك،  سواء</w:t>
      </w:r>
      <w:proofErr w:type="gramEnd"/>
      <w:r w:rsidRPr="00950006">
        <w:rPr>
          <w:rFonts w:asciiTheme="minorBidi" w:hAnsiTheme="minorBidi"/>
          <w:color w:val="385623" w:themeColor="accent6" w:themeShade="80"/>
          <w:sz w:val="36"/>
          <w:szCs w:val="36"/>
          <w:rtl/>
        </w:rPr>
        <w:t xml:space="preserve"> كان الشراء بغرض تأثيث منزل جديد أو بهدف تجديد الأثاث والأجهزة الإليكترونية</w:t>
      </w:r>
      <w:r w:rsidRPr="00950006">
        <w:rPr>
          <w:rFonts w:asciiTheme="minorBidi" w:hAnsiTheme="minorBidi"/>
          <w:color w:val="385623" w:themeColor="accent6" w:themeShade="80"/>
          <w:sz w:val="36"/>
          <w:szCs w:val="36"/>
        </w:rPr>
        <w:t>. </w:t>
      </w:r>
    </w:p>
    <w:p w14:paraId="11782E6F" w14:textId="77777777" w:rsidR="00124CDD" w:rsidRPr="00950006" w:rsidRDefault="00124CD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w:t>
      </w:r>
    </w:p>
    <w:p w14:paraId="571E6534" w14:textId="50F8ACCE" w:rsidR="00EF33E9" w:rsidRPr="00563A68" w:rsidRDefault="00EF33E9" w:rsidP="00223485">
      <w:pPr>
        <w:bidi/>
        <w:rPr>
          <w:rFonts w:asciiTheme="minorBidi" w:hAnsiTheme="minorBidi"/>
          <w:color w:val="385623" w:themeColor="accent6" w:themeShade="80"/>
          <w:sz w:val="24"/>
          <w:szCs w:val="24"/>
        </w:rPr>
      </w:pPr>
      <w:r w:rsidRPr="00950006">
        <w:rPr>
          <w:rFonts w:asciiTheme="minorBidi" w:hAnsiTheme="minorBidi"/>
          <w:color w:val="385623" w:themeColor="accent6" w:themeShade="80"/>
          <w:sz w:val="36"/>
          <w:szCs w:val="36"/>
          <w:rtl/>
        </w:rPr>
        <w:t>المراجع</w:t>
      </w:r>
    </w:p>
    <w:p w14:paraId="441D69A9" w14:textId="77777777" w:rsidR="00EF33E9" w:rsidRPr="00563A68" w:rsidRDefault="00EF33E9" w:rsidP="00563A68">
      <w:pPr>
        <w:pStyle w:val="ListParagraph"/>
        <w:numPr>
          <w:ilvl w:val="0"/>
          <w:numId w:val="10"/>
        </w:numPr>
        <w:jc w:val="both"/>
        <w:rPr>
          <w:rFonts w:asciiTheme="minorBidi" w:hAnsiTheme="minorBidi"/>
          <w:color w:val="385623" w:themeColor="accent6" w:themeShade="80"/>
          <w:sz w:val="24"/>
          <w:szCs w:val="24"/>
        </w:rPr>
      </w:pPr>
      <w:hyperlink r:id="rId26" w:history="1">
        <w:r w:rsidRPr="00563A68">
          <w:rPr>
            <w:rStyle w:val="Hyperlink"/>
            <w:rFonts w:asciiTheme="minorBidi" w:hAnsiTheme="minorBidi"/>
            <w:color w:val="385623" w:themeColor="accent6" w:themeShade="80"/>
            <w:sz w:val="24"/>
            <w:szCs w:val="24"/>
          </w:rPr>
          <w:t>Washing Machine buying guide: Things to consider while bringing one home</w:t>
        </w:r>
      </w:hyperlink>
    </w:p>
    <w:p w14:paraId="376B5635" w14:textId="77777777" w:rsidR="00EF33E9" w:rsidRPr="00563A68" w:rsidRDefault="00EF33E9" w:rsidP="00563A68">
      <w:pPr>
        <w:pStyle w:val="ListParagraph"/>
        <w:numPr>
          <w:ilvl w:val="0"/>
          <w:numId w:val="10"/>
        </w:numPr>
        <w:jc w:val="both"/>
        <w:rPr>
          <w:rFonts w:asciiTheme="minorBidi" w:hAnsiTheme="minorBidi"/>
          <w:color w:val="385623" w:themeColor="accent6" w:themeShade="80"/>
          <w:sz w:val="24"/>
          <w:szCs w:val="24"/>
        </w:rPr>
      </w:pPr>
      <w:hyperlink r:id="rId27" w:history="1">
        <w:r w:rsidRPr="00563A68">
          <w:rPr>
            <w:rStyle w:val="Hyperlink"/>
            <w:rFonts w:asciiTheme="minorBidi" w:hAnsiTheme="minorBidi"/>
            <w:color w:val="385623" w:themeColor="accent6" w:themeShade="80"/>
            <w:sz w:val="24"/>
            <w:szCs w:val="24"/>
          </w:rPr>
          <w:t>How to Choose a Washing Machine – A Complete Guide</w:t>
        </w:r>
      </w:hyperlink>
    </w:p>
    <w:p w14:paraId="2BD6F29E" w14:textId="77777777" w:rsidR="00EF33E9" w:rsidRPr="00563A68" w:rsidRDefault="00EF33E9" w:rsidP="00563A68">
      <w:pPr>
        <w:pStyle w:val="ListParagraph"/>
        <w:numPr>
          <w:ilvl w:val="0"/>
          <w:numId w:val="10"/>
        </w:numPr>
        <w:jc w:val="both"/>
        <w:rPr>
          <w:rFonts w:asciiTheme="minorBidi" w:hAnsiTheme="minorBidi"/>
          <w:color w:val="385623" w:themeColor="accent6" w:themeShade="80"/>
          <w:sz w:val="36"/>
          <w:szCs w:val="36"/>
        </w:rPr>
      </w:pPr>
      <w:hyperlink r:id="rId28" w:anchor="best-for-energy-savings-electrolux-efls627utt-44-cu-ft-front-load-washer-with-smartboost-technology" w:history="1">
        <w:r w:rsidRPr="00563A68">
          <w:rPr>
            <w:rStyle w:val="Hyperlink"/>
            <w:rFonts w:asciiTheme="minorBidi" w:hAnsiTheme="minorBidi"/>
            <w:color w:val="385623" w:themeColor="accent6" w:themeShade="80"/>
            <w:sz w:val="24"/>
            <w:szCs w:val="24"/>
          </w:rPr>
          <w:t>The 10 Best Washing Machines of 2021</w:t>
        </w:r>
      </w:hyperlink>
    </w:p>
    <w:p w14:paraId="6A51E9BD" w14:textId="77777777" w:rsidR="000301B4" w:rsidRDefault="000301B4" w:rsidP="000301B4">
      <w:pPr>
        <w:bidi/>
        <w:rPr>
          <w:rFonts w:asciiTheme="minorBidi" w:hAnsiTheme="minorBidi"/>
          <w:color w:val="385623" w:themeColor="accent6" w:themeShade="80"/>
          <w:sz w:val="36"/>
          <w:szCs w:val="36"/>
          <w:rtl/>
        </w:rPr>
      </w:pPr>
    </w:p>
    <w:p w14:paraId="6B6A9FD8" w14:textId="77777777" w:rsidR="00563A68" w:rsidRDefault="00563A68" w:rsidP="00563A68">
      <w:pPr>
        <w:bidi/>
        <w:rPr>
          <w:rFonts w:asciiTheme="minorBidi" w:hAnsiTheme="minorBidi"/>
          <w:color w:val="385623" w:themeColor="accent6" w:themeShade="80"/>
          <w:sz w:val="36"/>
          <w:szCs w:val="36"/>
          <w:rtl/>
        </w:rPr>
      </w:pPr>
    </w:p>
    <w:p w14:paraId="62D57614" w14:textId="77777777" w:rsidR="00563A68" w:rsidRDefault="00563A68" w:rsidP="00563A68">
      <w:pPr>
        <w:bidi/>
        <w:rPr>
          <w:rFonts w:asciiTheme="minorBidi" w:hAnsiTheme="minorBidi"/>
          <w:color w:val="385623" w:themeColor="accent6" w:themeShade="80"/>
          <w:sz w:val="36"/>
          <w:szCs w:val="36"/>
          <w:rtl/>
        </w:rPr>
      </w:pPr>
    </w:p>
    <w:p w14:paraId="0860FA39" w14:textId="77777777" w:rsidR="00563A68" w:rsidRDefault="00563A68" w:rsidP="00563A68">
      <w:pPr>
        <w:bidi/>
        <w:rPr>
          <w:rFonts w:asciiTheme="minorBidi" w:hAnsiTheme="minorBidi"/>
          <w:color w:val="385623" w:themeColor="accent6" w:themeShade="80"/>
          <w:sz w:val="36"/>
          <w:szCs w:val="36"/>
          <w:rtl/>
        </w:rPr>
      </w:pPr>
    </w:p>
    <w:p w14:paraId="4ADB3693" w14:textId="77777777" w:rsidR="00563A68" w:rsidRDefault="00563A68" w:rsidP="00563A68">
      <w:pPr>
        <w:bidi/>
        <w:rPr>
          <w:rFonts w:asciiTheme="minorBidi" w:hAnsiTheme="minorBidi"/>
          <w:color w:val="385623" w:themeColor="accent6" w:themeShade="80"/>
          <w:sz w:val="36"/>
          <w:szCs w:val="36"/>
          <w:rtl/>
        </w:rPr>
      </w:pPr>
    </w:p>
    <w:p w14:paraId="0C03751D" w14:textId="77777777" w:rsidR="00563A68" w:rsidRDefault="00563A68" w:rsidP="00563A68">
      <w:pPr>
        <w:bidi/>
        <w:rPr>
          <w:rFonts w:asciiTheme="minorBidi" w:hAnsiTheme="minorBidi"/>
          <w:color w:val="385623" w:themeColor="accent6" w:themeShade="80"/>
          <w:sz w:val="36"/>
          <w:szCs w:val="36"/>
          <w:rtl/>
        </w:rPr>
      </w:pPr>
    </w:p>
    <w:p w14:paraId="3CDF97A1" w14:textId="77777777" w:rsidR="00563A68" w:rsidRDefault="00563A68" w:rsidP="00563A68">
      <w:pPr>
        <w:bidi/>
        <w:rPr>
          <w:rFonts w:asciiTheme="minorBidi" w:hAnsiTheme="minorBidi"/>
          <w:color w:val="385623" w:themeColor="accent6" w:themeShade="80"/>
          <w:sz w:val="36"/>
          <w:szCs w:val="36"/>
          <w:rtl/>
        </w:rPr>
      </w:pPr>
    </w:p>
    <w:p w14:paraId="78AA6BD8" w14:textId="77777777" w:rsidR="00563A68" w:rsidRDefault="00563A68" w:rsidP="00563A68">
      <w:pPr>
        <w:bidi/>
        <w:rPr>
          <w:rFonts w:asciiTheme="minorBidi" w:hAnsiTheme="minorBidi"/>
          <w:color w:val="385623" w:themeColor="accent6" w:themeShade="80"/>
          <w:sz w:val="36"/>
          <w:szCs w:val="36"/>
          <w:rtl/>
        </w:rPr>
      </w:pPr>
    </w:p>
    <w:p w14:paraId="191B0FFA" w14:textId="77777777" w:rsidR="00563A68" w:rsidRDefault="00563A68" w:rsidP="00563A68">
      <w:pPr>
        <w:bidi/>
        <w:rPr>
          <w:rFonts w:asciiTheme="minorBidi" w:hAnsiTheme="minorBidi"/>
          <w:color w:val="385623" w:themeColor="accent6" w:themeShade="80"/>
          <w:sz w:val="36"/>
          <w:szCs w:val="36"/>
          <w:rtl/>
        </w:rPr>
      </w:pPr>
    </w:p>
    <w:p w14:paraId="524382BC" w14:textId="77777777" w:rsidR="00563A68" w:rsidRDefault="00563A68" w:rsidP="00563A68">
      <w:pPr>
        <w:bidi/>
        <w:rPr>
          <w:rFonts w:asciiTheme="minorBidi" w:hAnsiTheme="minorBidi"/>
          <w:color w:val="385623" w:themeColor="accent6" w:themeShade="80"/>
          <w:sz w:val="36"/>
          <w:szCs w:val="36"/>
          <w:rtl/>
        </w:rPr>
      </w:pPr>
    </w:p>
    <w:p w14:paraId="7C766945" w14:textId="77777777" w:rsidR="00563A68" w:rsidRDefault="00563A68" w:rsidP="00563A68">
      <w:pPr>
        <w:bidi/>
        <w:rPr>
          <w:rFonts w:asciiTheme="minorBidi" w:hAnsiTheme="minorBidi"/>
          <w:color w:val="385623" w:themeColor="accent6" w:themeShade="80"/>
          <w:sz w:val="36"/>
          <w:szCs w:val="36"/>
          <w:rtl/>
        </w:rPr>
      </w:pPr>
    </w:p>
    <w:p w14:paraId="656F2683" w14:textId="77777777" w:rsidR="00563A68" w:rsidRDefault="00563A68" w:rsidP="00563A68">
      <w:pPr>
        <w:bidi/>
        <w:rPr>
          <w:rFonts w:asciiTheme="minorBidi" w:hAnsiTheme="minorBidi"/>
          <w:color w:val="385623" w:themeColor="accent6" w:themeShade="80"/>
          <w:sz w:val="36"/>
          <w:szCs w:val="36"/>
          <w:rtl/>
        </w:rPr>
      </w:pPr>
    </w:p>
    <w:p w14:paraId="497B77C7" w14:textId="0F0267B9" w:rsidR="002117D8" w:rsidRPr="000301B4" w:rsidRDefault="002117D8" w:rsidP="000301B4">
      <w:pPr>
        <w:bidi/>
        <w:jc w:val="center"/>
        <w:rPr>
          <w:rFonts w:asciiTheme="minorBidi" w:hAnsiTheme="minorBidi"/>
          <w:b/>
          <w:bCs/>
          <w:color w:val="C45911" w:themeColor="accent2" w:themeShade="BF"/>
          <w:sz w:val="44"/>
          <w:szCs w:val="44"/>
        </w:rPr>
      </w:pPr>
      <w:r w:rsidRPr="000301B4">
        <w:rPr>
          <w:rFonts w:asciiTheme="minorBidi" w:hAnsiTheme="minorBidi"/>
          <w:b/>
          <w:bCs/>
          <w:color w:val="C45911" w:themeColor="accent2" w:themeShade="BF"/>
          <w:sz w:val="44"/>
          <w:szCs w:val="44"/>
          <w:rtl/>
        </w:rPr>
        <w:lastRenderedPageBreak/>
        <w:t>الفصل الرابع</w:t>
      </w:r>
    </w:p>
    <w:p w14:paraId="4BD47DF7" w14:textId="77777777" w:rsidR="00223485" w:rsidRDefault="00223485" w:rsidP="000301B4">
      <w:pPr>
        <w:bidi/>
        <w:jc w:val="center"/>
        <w:rPr>
          <w:rFonts w:asciiTheme="minorBidi" w:hAnsiTheme="minorBidi"/>
          <w:b/>
          <w:bCs/>
          <w:color w:val="C45911" w:themeColor="accent2" w:themeShade="BF"/>
          <w:sz w:val="44"/>
          <w:szCs w:val="44"/>
          <w:rtl/>
        </w:rPr>
      </w:pPr>
    </w:p>
    <w:p w14:paraId="281930E5" w14:textId="767D870B" w:rsidR="002117D8" w:rsidRDefault="00223485" w:rsidP="00223485">
      <w:pPr>
        <w:bidi/>
        <w:jc w:val="center"/>
        <w:rPr>
          <w:rFonts w:asciiTheme="minorBidi" w:hAnsiTheme="minorBidi"/>
          <w:b/>
          <w:bCs/>
          <w:color w:val="C45911" w:themeColor="accent2" w:themeShade="BF"/>
          <w:sz w:val="44"/>
          <w:szCs w:val="44"/>
          <w:rtl/>
        </w:rPr>
      </w:pPr>
      <w:r>
        <w:rPr>
          <w:rFonts w:asciiTheme="minorBidi" w:hAnsiTheme="minorBidi" w:hint="cs"/>
          <w:b/>
          <w:bCs/>
          <w:color w:val="C45911" w:themeColor="accent2" w:themeShade="BF"/>
          <w:sz w:val="44"/>
          <w:szCs w:val="44"/>
          <w:rtl/>
        </w:rPr>
        <w:t>نصائح تساعدك على اختيار</w:t>
      </w:r>
      <w:r w:rsidR="002117D8" w:rsidRPr="000301B4">
        <w:rPr>
          <w:rFonts w:asciiTheme="minorBidi" w:hAnsiTheme="minorBidi"/>
          <w:b/>
          <w:bCs/>
          <w:color w:val="C45911" w:themeColor="accent2" w:themeShade="BF"/>
          <w:sz w:val="44"/>
          <w:szCs w:val="44"/>
          <w:rtl/>
        </w:rPr>
        <w:t xml:space="preserve"> أفضل غسالة أطباق</w:t>
      </w:r>
    </w:p>
    <w:p w14:paraId="0F3BAB94" w14:textId="77777777" w:rsidR="00223485" w:rsidRPr="000301B4" w:rsidRDefault="00223485" w:rsidP="00223485">
      <w:pPr>
        <w:bidi/>
        <w:jc w:val="center"/>
        <w:rPr>
          <w:rFonts w:asciiTheme="minorBidi" w:hAnsiTheme="minorBidi"/>
          <w:b/>
          <w:bCs/>
          <w:color w:val="C45911" w:themeColor="accent2" w:themeShade="BF"/>
          <w:sz w:val="44"/>
          <w:szCs w:val="44"/>
        </w:rPr>
      </w:pPr>
    </w:p>
    <w:p w14:paraId="6A7F6C18"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لماذا يجب أن تقتني غسالة الأطباق؟</w:t>
      </w:r>
    </w:p>
    <w:p w14:paraId="3562C796"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كل ما سبق هو فقط أحد مميزات اقتناء غسالة الصحون بمطبخك، وفيما يلي مميزات أخرى وبعض النصائح الهامة عند اتخاذك لقرار الشراء</w:t>
      </w:r>
      <w:r w:rsidRPr="00950006">
        <w:rPr>
          <w:rFonts w:asciiTheme="minorBidi" w:hAnsiTheme="minorBidi"/>
          <w:color w:val="385623" w:themeColor="accent6" w:themeShade="80"/>
          <w:sz w:val="36"/>
          <w:szCs w:val="36"/>
        </w:rPr>
        <w:t>:</w:t>
      </w:r>
    </w:p>
    <w:p w14:paraId="298F8A6E" w14:textId="77777777" w:rsidR="0003265D" w:rsidRPr="00986541" w:rsidRDefault="0003265D" w:rsidP="008112A7">
      <w:pPr>
        <w:bidi/>
        <w:rPr>
          <w:rFonts w:asciiTheme="minorBidi" w:hAnsiTheme="minorBidi"/>
          <w:b/>
          <w:bCs/>
          <w:color w:val="C45911" w:themeColor="accent2" w:themeShade="BF"/>
          <w:sz w:val="36"/>
          <w:szCs w:val="36"/>
        </w:rPr>
      </w:pPr>
      <w:r w:rsidRPr="00986541">
        <w:rPr>
          <w:rFonts w:asciiTheme="minorBidi" w:hAnsiTheme="minorBidi"/>
          <w:b/>
          <w:bCs/>
          <w:color w:val="C45911" w:themeColor="accent2" w:themeShade="BF"/>
          <w:sz w:val="36"/>
          <w:szCs w:val="36"/>
          <w:rtl/>
        </w:rPr>
        <w:t>توفير الطاقة والمياه</w:t>
      </w:r>
    </w:p>
    <w:p w14:paraId="02BE55A3"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أول مخاوف ربة البيت وأهمها عند التفكير في شراء غسالة الصحون هو مقدار ما تستهلكه من طاقة ومياه، لذا تسعى الشركات الكبرى إلى تبديد هذه المخاوف من خلال إنتاج غسالات أكثر كفاءة وأقل استهلاكا للطاقة والمياه مما كانت عليه غسالات الصحون في السابق، والكثير منها نجح في ذلك إلى حد كبير، وفي جزء النصائح في هذا المقال سنخبرك بكيفية اختيار الغسالة الأقل استهلاكا للماء والكهرباء</w:t>
      </w:r>
      <w:r w:rsidRPr="00950006">
        <w:rPr>
          <w:rFonts w:asciiTheme="minorBidi" w:hAnsiTheme="minorBidi"/>
          <w:color w:val="385623" w:themeColor="accent6" w:themeShade="80"/>
          <w:sz w:val="36"/>
          <w:szCs w:val="36"/>
        </w:rPr>
        <w:t>.</w:t>
      </w:r>
    </w:p>
    <w:p w14:paraId="5AE8001E" w14:textId="77777777" w:rsidR="0003265D" w:rsidRPr="00986541" w:rsidRDefault="0003265D" w:rsidP="008112A7">
      <w:pPr>
        <w:bidi/>
        <w:rPr>
          <w:rFonts w:asciiTheme="minorBidi" w:hAnsiTheme="minorBidi"/>
          <w:b/>
          <w:bCs/>
          <w:color w:val="C45911" w:themeColor="accent2" w:themeShade="BF"/>
          <w:sz w:val="36"/>
          <w:szCs w:val="36"/>
        </w:rPr>
      </w:pPr>
      <w:r w:rsidRPr="00986541">
        <w:rPr>
          <w:rFonts w:asciiTheme="minorBidi" w:hAnsiTheme="minorBidi"/>
          <w:b/>
          <w:bCs/>
          <w:color w:val="C45911" w:themeColor="accent2" w:themeShade="BF"/>
          <w:sz w:val="36"/>
          <w:szCs w:val="36"/>
          <w:rtl/>
        </w:rPr>
        <w:t>تنظيف أفضل وتعقيم أقوى</w:t>
      </w:r>
    </w:p>
    <w:p w14:paraId="115957B2"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لا شك أن الحوض وليفة الاسفنج تتراكم بهما البكتيريا والجراثيم منذ الاستخدام الأول، لا سيما تلك التي تضر بالجهاز الهضمي وبعضها لا يمكن إزالته بالتنظيف اليدوي، بينما غسالة الصحون تستطيع تحمل درجات حرارة المياه المرتفعة والتي قد تصل إلى 70 درجة مئوية، لفترة طويلة بالإضافة إلى التركيز العالي لمساحيق الغسيل</w:t>
      </w:r>
      <w:r w:rsidRPr="00950006">
        <w:rPr>
          <w:rFonts w:asciiTheme="minorBidi" w:hAnsiTheme="minorBidi"/>
          <w:color w:val="385623" w:themeColor="accent6" w:themeShade="80"/>
          <w:sz w:val="36"/>
          <w:szCs w:val="36"/>
        </w:rPr>
        <w:t>. </w:t>
      </w:r>
    </w:p>
    <w:p w14:paraId="2B85F526" w14:textId="77777777" w:rsidR="0003265D" w:rsidRPr="00986541" w:rsidRDefault="0003265D" w:rsidP="008112A7">
      <w:pPr>
        <w:bidi/>
        <w:rPr>
          <w:rFonts w:asciiTheme="minorBidi" w:hAnsiTheme="minorBidi"/>
          <w:b/>
          <w:bCs/>
          <w:color w:val="C45911" w:themeColor="accent2" w:themeShade="BF"/>
          <w:sz w:val="36"/>
          <w:szCs w:val="36"/>
        </w:rPr>
      </w:pPr>
      <w:r w:rsidRPr="00986541">
        <w:rPr>
          <w:rFonts w:asciiTheme="minorBidi" w:hAnsiTheme="minorBidi"/>
          <w:b/>
          <w:bCs/>
          <w:color w:val="C45911" w:themeColor="accent2" w:themeShade="BF"/>
          <w:sz w:val="36"/>
          <w:szCs w:val="36"/>
          <w:rtl/>
        </w:rPr>
        <w:t>مناسبة لبعض أنواع التنظيف</w:t>
      </w:r>
    </w:p>
    <w:p w14:paraId="4D1A7018"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 xml:space="preserve">إذا كنت ممن يهتمون بقراءة النشرات المرافقة لمشترياتك والتي توضح أفضل طريقة لتنظيفها، ستجدين أن العديد من الأشياء التي تحتاج للتنظيف الدوري بمنزلك لا يمكن غسلها -دون إحداث ضرر بها- إلا بوضعها في غسالة الصحون، ومثال </w:t>
      </w:r>
      <w:r w:rsidRPr="00950006">
        <w:rPr>
          <w:rFonts w:asciiTheme="minorBidi" w:hAnsiTheme="minorBidi"/>
          <w:color w:val="385623" w:themeColor="accent6" w:themeShade="80"/>
          <w:sz w:val="36"/>
          <w:szCs w:val="36"/>
          <w:rtl/>
        </w:rPr>
        <w:lastRenderedPageBreak/>
        <w:t>ذلك بعض أجزاء المكنسة الكهربائية والخلاط الكهربائي والمقلاة الهوائية، فضلا عن بعض الأواني التي تحتمل الحرارة وتتضرر بدعكها بالسلك كالاستانلس استيل والأواني المقاومة لالتصاق الطعام بها</w:t>
      </w:r>
      <w:r w:rsidRPr="00950006">
        <w:rPr>
          <w:rFonts w:asciiTheme="minorBidi" w:hAnsiTheme="minorBidi"/>
          <w:color w:val="385623" w:themeColor="accent6" w:themeShade="80"/>
          <w:sz w:val="36"/>
          <w:szCs w:val="36"/>
        </w:rPr>
        <w:t>.</w:t>
      </w:r>
    </w:p>
    <w:p w14:paraId="0A4B38E4" w14:textId="77777777" w:rsidR="0003265D" w:rsidRPr="00986541" w:rsidRDefault="0003265D" w:rsidP="008112A7">
      <w:pPr>
        <w:bidi/>
        <w:rPr>
          <w:rFonts w:asciiTheme="minorBidi" w:hAnsiTheme="minorBidi"/>
          <w:b/>
          <w:bCs/>
          <w:color w:val="C45911" w:themeColor="accent2" w:themeShade="BF"/>
          <w:sz w:val="36"/>
          <w:szCs w:val="36"/>
        </w:rPr>
      </w:pPr>
      <w:r w:rsidRPr="00986541">
        <w:rPr>
          <w:rFonts w:asciiTheme="minorBidi" w:hAnsiTheme="minorBidi"/>
          <w:b/>
          <w:bCs/>
          <w:color w:val="C45911" w:themeColor="accent2" w:themeShade="BF"/>
          <w:sz w:val="36"/>
          <w:szCs w:val="36"/>
          <w:rtl/>
        </w:rPr>
        <w:t>الانحياز للهدوء ونقاء البيئة</w:t>
      </w:r>
    </w:p>
    <w:p w14:paraId="02D23316"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لا يتصور البعض أن يأتي بمصدر آخر للضوضاء بالمطبخ ليضاعف من ضوضاء غسالة الملابس التي بالحمام</w:t>
      </w:r>
      <w:r w:rsidRPr="00950006">
        <w:rPr>
          <w:rFonts w:asciiTheme="minorBidi" w:hAnsiTheme="minorBidi"/>
          <w:color w:val="385623" w:themeColor="accent6" w:themeShade="80"/>
          <w:sz w:val="36"/>
          <w:szCs w:val="36"/>
        </w:rPr>
        <w:t>.</w:t>
      </w:r>
    </w:p>
    <w:p w14:paraId="54FE8591"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ولكن هذا الانطباع الذي لدى الكثيرين يكاد يتلاشى كلما زادت كفاءة الغسالة، فالغسالات الأكثر تطورا لا يكاد يسمع لها صوتا، كما سنرى في النصائح</w:t>
      </w:r>
      <w:r w:rsidRPr="00950006">
        <w:rPr>
          <w:rFonts w:asciiTheme="minorBidi" w:hAnsiTheme="minorBidi"/>
          <w:color w:val="385623" w:themeColor="accent6" w:themeShade="80"/>
          <w:sz w:val="36"/>
          <w:szCs w:val="36"/>
        </w:rPr>
        <w:t>.</w:t>
      </w:r>
    </w:p>
    <w:p w14:paraId="4356FCD2" w14:textId="77777777" w:rsidR="0003265D" w:rsidRPr="00986541" w:rsidRDefault="0003265D" w:rsidP="008112A7">
      <w:pPr>
        <w:bidi/>
        <w:rPr>
          <w:rFonts w:asciiTheme="minorBidi" w:hAnsiTheme="minorBidi"/>
          <w:b/>
          <w:bCs/>
          <w:color w:val="C45911" w:themeColor="accent2" w:themeShade="BF"/>
          <w:sz w:val="36"/>
          <w:szCs w:val="36"/>
        </w:rPr>
      </w:pPr>
      <w:r w:rsidRPr="00986541">
        <w:rPr>
          <w:rFonts w:asciiTheme="minorBidi" w:hAnsiTheme="minorBidi"/>
          <w:b/>
          <w:bCs/>
          <w:color w:val="C45911" w:themeColor="accent2" w:themeShade="BF"/>
          <w:sz w:val="36"/>
          <w:szCs w:val="36"/>
          <w:rtl/>
        </w:rPr>
        <w:t>خزانة أواني مغلقة</w:t>
      </w:r>
    </w:p>
    <w:p w14:paraId="7B2DD968"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في حين يحتاج البعض إلى رفوف مكشوفة للأواني المبللة وأخرى مغلقة لحفظ الأواني بعد جفافها من الحشرات، تقدم الكثير من برامج غسالات الصحون خدمة التجفيف آليا، ويساعد الاختيار الأمثل لحجم الغسالة التي تحتاجينها على استيعاب كافة الأواني بداخلها لغسلها وتجفيفها ومن ثم إخراج ما تريدين استخدامه عند الحاجة فقط وإبقاء  باقي الأواني محفوظة مغطاة ونظيفة وجافة، وعند الانتهاء من استعمال كل الأواني المغسولة ستصبح الغسالة فارغة فتقومين بتعبئتها مرة أخرى لغسيل الصحون وإخراج ما شئت عند الحاجة.. وهكذا، مما يجعل غسالة الصحون تقوم بدور الخزانة المحكمة أيضا</w:t>
      </w:r>
      <w:r w:rsidRPr="00950006">
        <w:rPr>
          <w:rFonts w:asciiTheme="minorBidi" w:hAnsiTheme="minorBidi"/>
          <w:color w:val="385623" w:themeColor="accent6" w:themeShade="80"/>
          <w:sz w:val="36"/>
          <w:szCs w:val="36"/>
        </w:rPr>
        <w:t>.</w:t>
      </w:r>
    </w:p>
    <w:p w14:paraId="28FA51CF" w14:textId="77777777" w:rsidR="0003265D" w:rsidRPr="00950006" w:rsidRDefault="0003265D" w:rsidP="008112A7">
      <w:pPr>
        <w:bidi/>
        <w:rPr>
          <w:rFonts w:asciiTheme="minorBidi" w:hAnsiTheme="minorBidi"/>
          <w:color w:val="385623" w:themeColor="accent6" w:themeShade="80"/>
          <w:sz w:val="36"/>
          <w:szCs w:val="36"/>
        </w:rPr>
      </w:pPr>
      <w:hyperlink r:id="rId29" w:history="1">
        <w:r w:rsidRPr="00950006">
          <w:rPr>
            <w:rStyle w:val="Hyperlink"/>
            <w:rFonts w:asciiTheme="minorBidi" w:hAnsiTheme="minorBidi"/>
            <w:color w:val="385623" w:themeColor="accent6" w:themeShade="80"/>
            <w:sz w:val="36"/>
            <w:szCs w:val="36"/>
            <w:rtl/>
          </w:rPr>
          <w:t>اقرأي أيضا: القلي بالهواء.. لماذا يفضله الكثيرون؟</w:t>
        </w:r>
      </w:hyperlink>
    </w:p>
    <w:p w14:paraId="262142C0"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أهم النصائح عند شراء غسالة الصحون</w:t>
      </w:r>
      <w:r w:rsidRPr="00950006">
        <w:rPr>
          <w:rFonts w:asciiTheme="minorBidi" w:hAnsiTheme="minorBidi"/>
          <w:color w:val="385623" w:themeColor="accent6" w:themeShade="80"/>
          <w:sz w:val="36"/>
          <w:szCs w:val="36"/>
        </w:rPr>
        <w:t> </w:t>
      </w:r>
    </w:p>
    <w:p w14:paraId="650A7D57"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إن شراء غسالة صحون يعتمد على بعض الأمور، كما سيترتب عليه أمور أخرى، لذا يجب العناية بالنصائح التالية وتدوين مواصفات الغسالة المناسبة لك قبل شرائها بنفسك أو عبر الإنترنت</w:t>
      </w:r>
      <w:r w:rsidRPr="00950006">
        <w:rPr>
          <w:rFonts w:asciiTheme="minorBidi" w:hAnsiTheme="minorBidi"/>
          <w:color w:val="385623" w:themeColor="accent6" w:themeShade="80"/>
          <w:sz w:val="36"/>
          <w:szCs w:val="36"/>
        </w:rPr>
        <w:t>:</w:t>
      </w:r>
    </w:p>
    <w:p w14:paraId="6773171B" w14:textId="77777777" w:rsidR="0003265D" w:rsidRPr="000358EE" w:rsidRDefault="0003265D" w:rsidP="008112A7">
      <w:pPr>
        <w:bidi/>
        <w:rPr>
          <w:rFonts w:asciiTheme="minorBidi" w:hAnsiTheme="minorBidi"/>
          <w:b/>
          <w:bCs/>
          <w:color w:val="C45911" w:themeColor="accent2" w:themeShade="BF"/>
          <w:sz w:val="36"/>
          <w:szCs w:val="36"/>
        </w:rPr>
      </w:pPr>
      <w:r w:rsidRPr="000358EE">
        <w:rPr>
          <w:rFonts w:asciiTheme="minorBidi" w:hAnsiTheme="minorBidi"/>
          <w:b/>
          <w:bCs/>
          <w:color w:val="C45911" w:themeColor="accent2" w:themeShade="BF"/>
          <w:sz w:val="36"/>
          <w:szCs w:val="36"/>
          <w:rtl/>
        </w:rPr>
        <w:t>حجم التعبئة</w:t>
      </w:r>
    </w:p>
    <w:p w14:paraId="454A49DD"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 xml:space="preserve">فحتى لو كنت تملكين المال الكافي لشراء غسالة كبيرة الحجم فسيكون أهم عامل لتحديد حجم الغسالة هو كمية الصحون اللازم تنظيفها يوميا، فأنت لا تحبين شراء </w:t>
      </w:r>
      <w:r w:rsidRPr="00950006">
        <w:rPr>
          <w:rFonts w:asciiTheme="minorBidi" w:hAnsiTheme="minorBidi"/>
          <w:color w:val="385623" w:themeColor="accent6" w:themeShade="80"/>
          <w:sz w:val="36"/>
          <w:szCs w:val="36"/>
          <w:rtl/>
        </w:rPr>
        <w:lastRenderedPageBreak/>
        <w:t>غسالة كبيرة ثم الانتظار طويلا لحين اكتمال تعبئتها وتدويرها، كما لا تودين تحمل تكلفة دورانها فارغة</w:t>
      </w:r>
      <w:r w:rsidRPr="00950006">
        <w:rPr>
          <w:rFonts w:asciiTheme="minorBidi" w:hAnsiTheme="minorBidi"/>
          <w:color w:val="385623" w:themeColor="accent6" w:themeShade="80"/>
          <w:sz w:val="36"/>
          <w:szCs w:val="36"/>
        </w:rPr>
        <w:t>.</w:t>
      </w:r>
    </w:p>
    <w:p w14:paraId="4E008212" w14:textId="77777777" w:rsidR="0003265D" w:rsidRPr="000358EE" w:rsidRDefault="0003265D" w:rsidP="008112A7">
      <w:pPr>
        <w:bidi/>
        <w:rPr>
          <w:rFonts w:asciiTheme="minorBidi" w:hAnsiTheme="minorBidi"/>
          <w:b/>
          <w:bCs/>
          <w:color w:val="C45911" w:themeColor="accent2" w:themeShade="BF"/>
          <w:sz w:val="36"/>
          <w:szCs w:val="36"/>
        </w:rPr>
      </w:pPr>
      <w:r w:rsidRPr="000358EE">
        <w:rPr>
          <w:rFonts w:asciiTheme="minorBidi" w:hAnsiTheme="minorBidi"/>
          <w:b/>
          <w:bCs/>
          <w:color w:val="C45911" w:themeColor="accent2" w:themeShade="BF"/>
          <w:sz w:val="36"/>
          <w:szCs w:val="36"/>
          <w:rtl/>
        </w:rPr>
        <w:t>المساحة والأبعاد</w:t>
      </w:r>
    </w:p>
    <w:p w14:paraId="048ABDC4"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فيجب أن يكون لديك المساحة الكافية وان تشتمل على التوصيلات المطلوبة أيضا، فعلى سبيل المثال قد تكون أبعاد الغسالة 24 * 24 بوصة، أو 18 * 24 للغسالات الأصغر</w:t>
      </w:r>
      <w:r w:rsidRPr="00950006">
        <w:rPr>
          <w:rFonts w:asciiTheme="minorBidi" w:hAnsiTheme="minorBidi"/>
          <w:color w:val="385623" w:themeColor="accent6" w:themeShade="80"/>
          <w:sz w:val="36"/>
          <w:szCs w:val="36"/>
        </w:rPr>
        <w:t>.</w:t>
      </w:r>
    </w:p>
    <w:p w14:paraId="599EB7C8" w14:textId="77777777" w:rsidR="0003265D" w:rsidRPr="000358EE" w:rsidRDefault="0003265D" w:rsidP="008112A7">
      <w:pPr>
        <w:bidi/>
        <w:rPr>
          <w:rFonts w:asciiTheme="minorBidi" w:hAnsiTheme="minorBidi"/>
          <w:b/>
          <w:bCs/>
          <w:color w:val="C45911" w:themeColor="accent2" w:themeShade="BF"/>
          <w:sz w:val="36"/>
          <w:szCs w:val="36"/>
        </w:rPr>
      </w:pPr>
      <w:r w:rsidRPr="000358EE">
        <w:rPr>
          <w:rFonts w:asciiTheme="minorBidi" w:hAnsiTheme="minorBidi"/>
          <w:b/>
          <w:bCs/>
          <w:color w:val="C45911" w:themeColor="accent2" w:themeShade="BF"/>
          <w:sz w:val="36"/>
          <w:szCs w:val="36"/>
          <w:rtl/>
        </w:rPr>
        <w:t>التركيبات والتوصيلات</w:t>
      </w:r>
    </w:p>
    <w:p w14:paraId="38FD5A9C"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من المهم السؤال عن وجود تركيبات غسالة الصحون وتوصيلاتها بالمبنى قبل شرائها لا سيما إذا كنت جديدة بالمنطقة أو ليس لديك معلومة عن تركيب إحداها في الجوار القريب، حتى لا تكتشفي بعد الشراء بأن توصيلات منطقتك السكنية غير معدة لتركيب غسالات الصحون أو لا تحتمل تشغيلها بحيث تتسبب في زيادة العبء عليها بأكثر مما تحتمل</w:t>
      </w:r>
      <w:r w:rsidRPr="00950006">
        <w:rPr>
          <w:rFonts w:asciiTheme="minorBidi" w:hAnsiTheme="minorBidi"/>
          <w:color w:val="385623" w:themeColor="accent6" w:themeShade="80"/>
          <w:sz w:val="36"/>
          <w:szCs w:val="36"/>
        </w:rPr>
        <w:t>.</w:t>
      </w:r>
    </w:p>
    <w:p w14:paraId="6A89DC2D" w14:textId="77777777" w:rsidR="0003265D" w:rsidRPr="000358EE" w:rsidRDefault="0003265D" w:rsidP="008112A7">
      <w:pPr>
        <w:bidi/>
        <w:rPr>
          <w:rFonts w:asciiTheme="minorBidi" w:hAnsiTheme="minorBidi"/>
          <w:b/>
          <w:bCs/>
          <w:color w:val="C45911" w:themeColor="accent2" w:themeShade="BF"/>
          <w:sz w:val="36"/>
          <w:szCs w:val="36"/>
        </w:rPr>
      </w:pPr>
      <w:r w:rsidRPr="000358EE">
        <w:rPr>
          <w:rFonts w:asciiTheme="minorBidi" w:hAnsiTheme="minorBidi"/>
          <w:b/>
          <w:bCs/>
          <w:color w:val="C45911" w:themeColor="accent2" w:themeShade="BF"/>
          <w:sz w:val="36"/>
          <w:szCs w:val="36"/>
          <w:rtl/>
        </w:rPr>
        <w:t>الاستخدام الأمثل للطاقة والمياه</w:t>
      </w:r>
    </w:p>
    <w:p w14:paraId="45D08B74"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ابحثي عن الغسالة التي تحمل ملصق</w:t>
      </w:r>
      <w:r w:rsidRPr="00950006">
        <w:rPr>
          <w:rFonts w:asciiTheme="minorBidi" w:hAnsiTheme="minorBidi"/>
          <w:color w:val="385623" w:themeColor="accent6" w:themeShade="80"/>
          <w:sz w:val="36"/>
          <w:szCs w:val="36"/>
        </w:rPr>
        <w:t xml:space="preserve"> Energy Star </w:t>
      </w:r>
      <w:r w:rsidRPr="00950006">
        <w:rPr>
          <w:rFonts w:asciiTheme="minorBidi" w:hAnsiTheme="minorBidi"/>
          <w:color w:val="385623" w:themeColor="accent6" w:themeShade="80"/>
          <w:sz w:val="36"/>
          <w:szCs w:val="36"/>
          <w:rtl/>
        </w:rPr>
        <w:t>، وللتأكد من الاستغلال الأمثل للطاقة ابحثي عن الغسالة التي تستخدم أقل من خمسة جالونات من الماء لكل دورة وأقل من 307 كيلو وات ساعة في السنة</w:t>
      </w:r>
      <w:r w:rsidRPr="00950006">
        <w:rPr>
          <w:rFonts w:asciiTheme="minorBidi" w:hAnsiTheme="minorBidi"/>
          <w:color w:val="385623" w:themeColor="accent6" w:themeShade="80"/>
          <w:sz w:val="36"/>
          <w:szCs w:val="36"/>
        </w:rPr>
        <w:t>.</w:t>
      </w:r>
    </w:p>
    <w:p w14:paraId="6C82CA90" w14:textId="77777777" w:rsidR="0003265D" w:rsidRPr="000358EE" w:rsidRDefault="0003265D" w:rsidP="008112A7">
      <w:pPr>
        <w:bidi/>
        <w:rPr>
          <w:rFonts w:asciiTheme="minorBidi" w:hAnsiTheme="minorBidi"/>
          <w:b/>
          <w:bCs/>
          <w:color w:val="C45911" w:themeColor="accent2" w:themeShade="BF"/>
          <w:sz w:val="36"/>
          <w:szCs w:val="36"/>
        </w:rPr>
      </w:pPr>
      <w:r w:rsidRPr="000358EE">
        <w:rPr>
          <w:rFonts w:asciiTheme="minorBidi" w:hAnsiTheme="minorBidi"/>
          <w:b/>
          <w:bCs/>
          <w:color w:val="C45911" w:themeColor="accent2" w:themeShade="BF"/>
          <w:sz w:val="36"/>
          <w:szCs w:val="36"/>
          <w:rtl/>
        </w:rPr>
        <w:t>الهدوء</w:t>
      </w:r>
    </w:p>
    <w:p w14:paraId="70A1E5F4"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كما ذكرنا من قبل فالطرز الأحدث والأكثر تطورا تكون أكثر هدوءا، وتتمتع جميع الطرز بتصنيفات صوتية تمكننا من اختيار مستوى الصوت الأنسب قبل الشراء، وهي كالتالي</w:t>
      </w:r>
      <w:r w:rsidRPr="00950006">
        <w:rPr>
          <w:rFonts w:asciiTheme="minorBidi" w:hAnsiTheme="minorBidi"/>
          <w:color w:val="385623" w:themeColor="accent6" w:themeShade="80"/>
          <w:sz w:val="36"/>
          <w:szCs w:val="36"/>
        </w:rPr>
        <w:t>:</w:t>
      </w:r>
    </w:p>
    <w:p w14:paraId="0DFFB45C"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xml:space="preserve">50 </w:t>
      </w:r>
      <w:r w:rsidRPr="00950006">
        <w:rPr>
          <w:rFonts w:asciiTheme="minorBidi" w:hAnsiTheme="minorBidi"/>
          <w:color w:val="385623" w:themeColor="accent6" w:themeShade="80"/>
          <w:sz w:val="36"/>
          <w:szCs w:val="36"/>
          <w:rtl/>
        </w:rPr>
        <w:t>ديسيبل</w:t>
      </w:r>
      <w:r w:rsidRPr="00950006">
        <w:rPr>
          <w:rFonts w:asciiTheme="minorBidi" w:hAnsiTheme="minorBidi"/>
          <w:color w:val="385623" w:themeColor="accent6" w:themeShade="80"/>
          <w:sz w:val="36"/>
          <w:szCs w:val="36"/>
        </w:rPr>
        <w:t xml:space="preserve"> (dB): </w:t>
      </w:r>
      <w:r w:rsidRPr="00950006">
        <w:rPr>
          <w:rFonts w:asciiTheme="minorBidi" w:hAnsiTheme="minorBidi"/>
          <w:color w:val="385623" w:themeColor="accent6" w:themeShade="80"/>
          <w:sz w:val="36"/>
          <w:szCs w:val="36"/>
          <w:rtl/>
        </w:rPr>
        <w:t>تعطي نفس مستوى صوت الحديث المتوسط، ولا توقظ الأطفال من نومهم</w:t>
      </w:r>
      <w:r w:rsidRPr="00950006">
        <w:rPr>
          <w:rFonts w:asciiTheme="minorBidi" w:hAnsiTheme="minorBidi"/>
          <w:color w:val="385623" w:themeColor="accent6" w:themeShade="80"/>
          <w:sz w:val="36"/>
          <w:szCs w:val="36"/>
        </w:rPr>
        <w:t>.</w:t>
      </w:r>
    </w:p>
    <w:p w14:paraId="25B6E47F"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xml:space="preserve">40 </w:t>
      </w:r>
      <w:r w:rsidRPr="00950006">
        <w:rPr>
          <w:rFonts w:asciiTheme="minorBidi" w:hAnsiTheme="minorBidi"/>
          <w:color w:val="385623" w:themeColor="accent6" w:themeShade="80"/>
          <w:sz w:val="36"/>
          <w:szCs w:val="36"/>
          <w:rtl/>
        </w:rPr>
        <w:t>ديسيبل: يصل صوتها إليك أحيانا في بعض أجزاء دورة الغسيل</w:t>
      </w:r>
      <w:r w:rsidRPr="00950006">
        <w:rPr>
          <w:rFonts w:asciiTheme="minorBidi" w:hAnsiTheme="minorBidi"/>
          <w:color w:val="385623" w:themeColor="accent6" w:themeShade="80"/>
          <w:sz w:val="36"/>
          <w:szCs w:val="36"/>
        </w:rPr>
        <w:t>.</w:t>
      </w:r>
    </w:p>
    <w:p w14:paraId="7468A304"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Pr>
        <w:t xml:space="preserve">30 </w:t>
      </w:r>
      <w:r w:rsidRPr="00950006">
        <w:rPr>
          <w:rFonts w:asciiTheme="minorBidi" w:hAnsiTheme="minorBidi"/>
          <w:color w:val="385623" w:themeColor="accent6" w:themeShade="80"/>
          <w:sz w:val="36"/>
          <w:szCs w:val="36"/>
          <w:rtl/>
        </w:rPr>
        <w:t>ديسيبل: شديدة الهدوء حتى يصعب عليك معرفة أنها تعمل وإن كنت بالمطبخ</w:t>
      </w:r>
      <w:r w:rsidRPr="00950006">
        <w:rPr>
          <w:rFonts w:asciiTheme="minorBidi" w:hAnsiTheme="minorBidi"/>
          <w:color w:val="385623" w:themeColor="accent6" w:themeShade="80"/>
          <w:sz w:val="36"/>
          <w:szCs w:val="36"/>
        </w:rPr>
        <w:t>.</w:t>
      </w:r>
    </w:p>
    <w:p w14:paraId="6D42CA36" w14:textId="77777777" w:rsidR="0003265D" w:rsidRPr="000358EE" w:rsidRDefault="0003265D" w:rsidP="008112A7">
      <w:pPr>
        <w:bidi/>
        <w:rPr>
          <w:rFonts w:asciiTheme="minorBidi" w:hAnsiTheme="minorBidi"/>
          <w:b/>
          <w:bCs/>
          <w:color w:val="C45911" w:themeColor="accent2" w:themeShade="BF"/>
          <w:sz w:val="36"/>
          <w:szCs w:val="36"/>
        </w:rPr>
      </w:pPr>
      <w:r w:rsidRPr="000358EE">
        <w:rPr>
          <w:rFonts w:asciiTheme="minorBidi" w:hAnsiTheme="minorBidi"/>
          <w:b/>
          <w:bCs/>
          <w:color w:val="C45911" w:themeColor="accent2" w:themeShade="BF"/>
          <w:sz w:val="36"/>
          <w:szCs w:val="36"/>
          <w:rtl/>
        </w:rPr>
        <w:lastRenderedPageBreak/>
        <w:t>اختيار الدورة</w:t>
      </w:r>
    </w:p>
    <w:p w14:paraId="365459E7"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سيتاح لك عدة خيارات لدورة الغسيل فاختاري الغسالة التي تمنحك دورة غسيل مناسبة من حيث السرعة والشطف والأمان والتعقيم..  وغيرها</w:t>
      </w:r>
      <w:r w:rsidRPr="00950006">
        <w:rPr>
          <w:rFonts w:asciiTheme="minorBidi" w:hAnsiTheme="minorBidi"/>
          <w:color w:val="385623" w:themeColor="accent6" w:themeShade="80"/>
          <w:sz w:val="36"/>
          <w:szCs w:val="36"/>
        </w:rPr>
        <w:t>.</w:t>
      </w:r>
    </w:p>
    <w:p w14:paraId="5D09B621" w14:textId="77777777" w:rsidR="0003265D" w:rsidRPr="000358EE" w:rsidRDefault="0003265D" w:rsidP="008112A7">
      <w:pPr>
        <w:bidi/>
        <w:rPr>
          <w:rFonts w:asciiTheme="minorBidi" w:hAnsiTheme="minorBidi"/>
          <w:b/>
          <w:bCs/>
          <w:color w:val="C45911" w:themeColor="accent2" w:themeShade="BF"/>
          <w:sz w:val="36"/>
          <w:szCs w:val="36"/>
        </w:rPr>
      </w:pPr>
      <w:r w:rsidRPr="000358EE">
        <w:rPr>
          <w:rFonts w:asciiTheme="minorBidi" w:hAnsiTheme="minorBidi"/>
          <w:b/>
          <w:bCs/>
          <w:color w:val="C45911" w:themeColor="accent2" w:themeShade="BF"/>
          <w:sz w:val="36"/>
          <w:szCs w:val="36"/>
          <w:rtl/>
        </w:rPr>
        <w:t>مستشعر درجة الاتساخ</w:t>
      </w:r>
    </w:p>
    <w:p w14:paraId="589CE734"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يحدد قوة التنظيف المناسبة لحجم الاتساخ ويجعل الغسالة تعمل بها، مما يمنحك نظافة فائقة دون إهدار المزيد من الماء والكهرباء</w:t>
      </w:r>
      <w:r w:rsidRPr="00950006">
        <w:rPr>
          <w:rFonts w:asciiTheme="minorBidi" w:hAnsiTheme="minorBidi"/>
          <w:color w:val="385623" w:themeColor="accent6" w:themeShade="80"/>
          <w:sz w:val="36"/>
          <w:szCs w:val="36"/>
        </w:rPr>
        <w:t>.</w:t>
      </w:r>
    </w:p>
    <w:p w14:paraId="165EA037" w14:textId="77777777" w:rsidR="0003265D" w:rsidRPr="00950006" w:rsidRDefault="0003265D" w:rsidP="008112A7">
      <w:pPr>
        <w:bidi/>
        <w:rPr>
          <w:rFonts w:asciiTheme="minorBidi" w:hAnsiTheme="minorBidi"/>
          <w:color w:val="385623" w:themeColor="accent6" w:themeShade="80"/>
          <w:sz w:val="36"/>
          <w:szCs w:val="36"/>
        </w:rPr>
      </w:pPr>
      <w:r w:rsidRPr="000358EE">
        <w:rPr>
          <w:rFonts w:asciiTheme="minorBidi" w:hAnsiTheme="minorBidi"/>
          <w:b/>
          <w:bCs/>
          <w:color w:val="C45911" w:themeColor="accent2" w:themeShade="BF"/>
          <w:sz w:val="36"/>
          <w:szCs w:val="36"/>
          <w:rtl/>
        </w:rPr>
        <w:t>مرشح المياه</w:t>
      </w:r>
      <w:r w:rsidRPr="00950006">
        <w:rPr>
          <w:rFonts w:asciiTheme="minorBidi" w:hAnsiTheme="minorBidi"/>
          <w:color w:val="385623" w:themeColor="accent6" w:themeShade="80"/>
          <w:sz w:val="36"/>
          <w:szCs w:val="36"/>
        </w:rPr>
        <w:t xml:space="preserve">: </w:t>
      </w:r>
      <w:r w:rsidRPr="00950006">
        <w:rPr>
          <w:rFonts w:asciiTheme="minorBidi" w:hAnsiTheme="minorBidi"/>
          <w:color w:val="385623" w:themeColor="accent6" w:themeShade="80"/>
          <w:sz w:val="36"/>
          <w:szCs w:val="36"/>
          <w:rtl/>
        </w:rPr>
        <w:t>يعمل على تنقية المياه وإزالة جزيئات الطعام التي قد تلتصق على الأطباق أثناء الشطف</w:t>
      </w:r>
      <w:r w:rsidRPr="00950006">
        <w:rPr>
          <w:rFonts w:asciiTheme="minorBidi" w:hAnsiTheme="minorBidi"/>
          <w:color w:val="385623" w:themeColor="accent6" w:themeShade="80"/>
          <w:sz w:val="36"/>
          <w:szCs w:val="36"/>
        </w:rPr>
        <w:t>.</w:t>
      </w:r>
    </w:p>
    <w:p w14:paraId="47352E27" w14:textId="77777777" w:rsidR="0003265D" w:rsidRPr="000358EE" w:rsidRDefault="0003265D" w:rsidP="008112A7">
      <w:pPr>
        <w:bidi/>
        <w:rPr>
          <w:rFonts w:asciiTheme="minorBidi" w:hAnsiTheme="minorBidi"/>
          <w:b/>
          <w:bCs/>
          <w:color w:val="C45911" w:themeColor="accent2" w:themeShade="BF"/>
          <w:sz w:val="36"/>
          <w:szCs w:val="36"/>
        </w:rPr>
      </w:pPr>
      <w:r w:rsidRPr="000358EE">
        <w:rPr>
          <w:rFonts w:asciiTheme="minorBidi" w:hAnsiTheme="minorBidi"/>
          <w:b/>
          <w:bCs/>
          <w:color w:val="C45911" w:themeColor="accent2" w:themeShade="BF"/>
          <w:sz w:val="36"/>
          <w:szCs w:val="36"/>
          <w:rtl/>
        </w:rPr>
        <w:t>رف إضافي</w:t>
      </w:r>
    </w:p>
    <w:p w14:paraId="5E3875A4"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بعض الغسالات لديها رف إضافي للمزيد من الأدوات، فعليك فحص الرفوف جيدا وإمكانية تحويلها من استخدام لآخر حسب الأواني الأكثر استخداما لديك. ويسهل عليك ذلك حساب عدد الأطباق والأدوات المستخدمة لديك يوميا ونوعيتها وحجمها قبل إجراء عملية الشراء</w:t>
      </w:r>
      <w:r w:rsidRPr="00950006">
        <w:rPr>
          <w:rFonts w:asciiTheme="minorBidi" w:hAnsiTheme="minorBidi"/>
          <w:color w:val="385623" w:themeColor="accent6" w:themeShade="80"/>
          <w:sz w:val="36"/>
          <w:szCs w:val="36"/>
        </w:rPr>
        <w:t>.</w:t>
      </w:r>
    </w:p>
    <w:p w14:paraId="37060EDD" w14:textId="77777777" w:rsidR="0003265D" w:rsidRPr="000358EE" w:rsidRDefault="0003265D" w:rsidP="008112A7">
      <w:pPr>
        <w:bidi/>
        <w:rPr>
          <w:rFonts w:asciiTheme="minorBidi" w:hAnsiTheme="minorBidi"/>
          <w:b/>
          <w:bCs/>
          <w:color w:val="C45911" w:themeColor="accent2" w:themeShade="BF"/>
          <w:sz w:val="36"/>
          <w:szCs w:val="36"/>
        </w:rPr>
      </w:pPr>
      <w:r w:rsidRPr="000358EE">
        <w:rPr>
          <w:rFonts w:asciiTheme="minorBidi" w:hAnsiTheme="minorBidi"/>
          <w:b/>
          <w:bCs/>
          <w:color w:val="C45911" w:themeColor="accent2" w:themeShade="BF"/>
          <w:sz w:val="36"/>
          <w:szCs w:val="36"/>
          <w:rtl/>
        </w:rPr>
        <w:t>المتانة</w:t>
      </w:r>
    </w:p>
    <w:p w14:paraId="7E74F88B"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يفضل الغسالات المصنوعة من معدن مقاوم للصدأ، حيث يكون أفضل متانة</w:t>
      </w:r>
      <w:r w:rsidRPr="00950006">
        <w:rPr>
          <w:rFonts w:asciiTheme="minorBidi" w:hAnsiTheme="minorBidi"/>
          <w:color w:val="385623" w:themeColor="accent6" w:themeShade="80"/>
          <w:sz w:val="36"/>
          <w:szCs w:val="36"/>
        </w:rPr>
        <w:t>.</w:t>
      </w:r>
    </w:p>
    <w:p w14:paraId="686FD88A" w14:textId="77777777" w:rsidR="0003265D" w:rsidRPr="000358EE" w:rsidRDefault="0003265D" w:rsidP="008112A7">
      <w:pPr>
        <w:bidi/>
        <w:rPr>
          <w:rFonts w:asciiTheme="minorBidi" w:hAnsiTheme="minorBidi"/>
          <w:b/>
          <w:bCs/>
          <w:color w:val="C45911" w:themeColor="accent2" w:themeShade="BF"/>
          <w:sz w:val="36"/>
          <w:szCs w:val="36"/>
        </w:rPr>
      </w:pPr>
      <w:r w:rsidRPr="000358EE">
        <w:rPr>
          <w:rFonts w:asciiTheme="minorBidi" w:hAnsiTheme="minorBidi"/>
          <w:b/>
          <w:bCs/>
          <w:color w:val="C45911" w:themeColor="accent2" w:themeShade="BF"/>
          <w:sz w:val="36"/>
          <w:szCs w:val="36"/>
          <w:rtl/>
        </w:rPr>
        <w:t>النقل والتركيب</w:t>
      </w:r>
    </w:p>
    <w:p w14:paraId="25D323A4"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من المهم جدا أن توكلي مهمة التركيب لمتخصص، ولا تغامري أبدا بمحاولة تركيبها، فقد يتطلب الأمر التعامل مع مواسير المبنى وليس مجرد تغيير صنبور، وأيضا لا تنسي أن تضعي تكاليف النقل والتركيب في الميزانية، فربما تكون إحدى الغسالات أقل سعرا لكن نقلها وتركيبها سيرفع تكلفة تشغيلها، فابحثي عن الجودة والمواصفات الملائمة مع تكلفة الشراء والنقل والتركيب المناسبة أيضا</w:t>
      </w:r>
      <w:r w:rsidRPr="00950006">
        <w:rPr>
          <w:rFonts w:asciiTheme="minorBidi" w:hAnsiTheme="minorBidi"/>
          <w:color w:val="385623" w:themeColor="accent6" w:themeShade="80"/>
          <w:sz w:val="36"/>
          <w:szCs w:val="36"/>
        </w:rPr>
        <w:t>. </w:t>
      </w:r>
    </w:p>
    <w:p w14:paraId="300B0792" w14:textId="77777777" w:rsidR="0003265D" w:rsidRPr="000358EE" w:rsidRDefault="0003265D" w:rsidP="008112A7">
      <w:pPr>
        <w:bidi/>
        <w:rPr>
          <w:rFonts w:asciiTheme="minorBidi" w:hAnsiTheme="minorBidi"/>
          <w:b/>
          <w:bCs/>
          <w:color w:val="C45911" w:themeColor="accent2" w:themeShade="BF"/>
          <w:sz w:val="36"/>
          <w:szCs w:val="36"/>
        </w:rPr>
      </w:pPr>
      <w:r w:rsidRPr="000358EE">
        <w:rPr>
          <w:rFonts w:asciiTheme="minorBidi" w:hAnsiTheme="minorBidi"/>
          <w:b/>
          <w:bCs/>
          <w:color w:val="C45911" w:themeColor="accent2" w:themeShade="BF"/>
          <w:sz w:val="36"/>
          <w:szCs w:val="36"/>
          <w:rtl/>
        </w:rPr>
        <w:t>فترة الضمان</w:t>
      </w:r>
    </w:p>
    <w:p w14:paraId="322E4056"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قد تحتاجين أيضا لشراء الغسالة التي تتمتع بفترة ضمان مناسبة، للتأكد من عدم دفع المزيد من التكاليف لإصلاح أعطال لم تتسببي فيها</w:t>
      </w:r>
      <w:r w:rsidRPr="00950006">
        <w:rPr>
          <w:rFonts w:asciiTheme="minorBidi" w:hAnsiTheme="minorBidi"/>
          <w:color w:val="385623" w:themeColor="accent6" w:themeShade="80"/>
          <w:sz w:val="36"/>
          <w:szCs w:val="36"/>
        </w:rPr>
        <w:t>.</w:t>
      </w:r>
    </w:p>
    <w:p w14:paraId="3366E3FB"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lastRenderedPageBreak/>
        <w:t>وهكذا تسعى غسالات الصحون -كما كانت غسالات الملابس من قبل- لإثبات قدرتها على مساعدة ربة الأسرة، وأحقيتها في احتلال الحيز الجدير بها في كل مطبخ وبيت</w:t>
      </w:r>
      <w:r w:rsidRPr="00950006">
        <w:rPr>
          <w:rFonts w:asciiTheme="minorBidi" w:hAnsiTheme="minorBidi"/>
          <w:color w:val="385623" w:themeColor="accent6" w:themeShade="80"/>
          <w:sz w:val="36"/>
          <w:szCs w:val="36"/>
        </w:rPr>
        <w:t>.</w:t>
      </w:r>
    </w:p>
    <w:p w14:paraId="0D44EBA1"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فهل أنت مع اقتناء غسالة صحون بمطبخك؟ أم لا؟ ولماذا؟</w:t>
      </w:r>
    </w:p>
    <w:p w14:paraId="281031FE" w14:textId="77777777" w:rsidR="0003265D" w:rsidRPr="00950006" w:rsidRDefault="0003265D" w:rsidP="008112A7">
      <w:pPr>
        <w:bidi/>
        <w:rPr>
          <w:rFonts w:asciiTheme="minorBidi" w:hAnsiTheme="minorBidi"/>
          <w:color w:val="385623" w:themeColor="accent6" w:themeShade="80"/>
          <w:sz w:val="36"/>
          <w:szCs w:val="36"/>
        </w:rPr>
      </w:pPr>
      <w:r w:rsidRPr="00950006">
        <w:rPr>
          <w:rFonts w:asciiTheme="minorBidi" w:hAnsiTheme="minorBidi"/>
          <w:color w:val="385623" w:themeColor="accent6" w:themeShade="80"/>
          <w:sz w:val="36"/>
          <w:szCs w:val="36"/>
          <w:rtl/>
        </w:rPr>
        <w:t>اكتبي أيضا أي استفسارات خاصة بك عن غسالتك القادمة</w:t>
      </w:r>
      <w:r w:rsidRPr="00950006">
        <w:rPr>
          <w:rFonts w:asciiTheme="minorBidi" w:hAnsiTheme="minorBidi"/>
          <w:color w:val="385623" w:themeColor="accent6" w:themeShade="80"/>
          <w:sz w:val="36"/>
          <w:szCs w:val="36"/>
        </w:rPr>
        <w:t>..</w:t>
      </w:r>
    </w:p>
    <w:p w14:paraId="105AA116" w14:textId="162D5549" w:rsidR="0003265D" w:rsidRDefault="0003265D" w:rsidP="005D5686">
      <w:pPr>
        <w:pStyle w:val="ListParagraph"/>
        <w:bidi/>
        <w:rPr>
          <w:rFonts w:asciiTheme="minorBidi" w:hAnsiTheme="minorBidi"/>
          <w:color w:val="385623" w:themeColor="accent6" w:themeShade="80"/>
          <w:sz w:val="36"/>
          <w:szCs w:val="36"/>
          <w:rtl/>
        </w:rPr>
      </w:pPr>
    </w:p>
    <w:p w14:paraId="473EF93E" w14:textId="16B19281" w:rsidR="005D5686" w:rsidRPr="00563A68" w:rsidRDefault="005D5686" w:rsidP="005D5686">
      <w:pPr>
        <w:pStyle w:val="ListParagraph"/>
        <w:bidi/>
        <w:rPr>
          <w:rFonts w:asciiTheme="minorBidi" w:hAnsiTheme="minorBidi"/>
          <w:color w:val="385623" w:themeColor="accent6" w:themeShade="80"/>
          <w:sz w:val="24"/>
          <w:szCs w:val="24"/>
        </w:rPr>
      </w:pPr>
      <w:r>
        <w:rPr>
          <w:rFonts w:asciiTheme="minorBidi" w:hAnsiTheme="minorBidi" w:hint="cs"/>
          <w:color w:val="385623" w:themeColor="accent6" w:themeShade="80"/>
          <w:sz w:val="36"/>
          <w:szCs w:val="36"/>
          <w:rtl/>
        </w:rPr>
        <w:t>المراجع</w:t>
      </w:r>
    </w:p>
    <w:p w14:paraId="7FE28B3A" w14:textId="77777777" w:rsidR="0003265D" w:rsidRPr="00563A68" w:rsidRDefault="0003265D" w:rsidP="00563A68">
      <w:pPr>
        <w:pStyle w:val="ListParagraph"/>
        <w:numPr>
          <w:ilvl w:val="0"/>
          <w:numId w:val="12"/>
        </w:numPr>
        <w:rPr>
          <w:rFonts w:asciiTheme="minorBidi" w:hAnsiTheme="minorBidi"/>
          <w:color w:val="385623" w:themeColor="accent6" w:themeShade="80"/>
          <w:sz w:val="24"/>
          <w:szCs w:val="24"/>
        </w:rPr>
      </w:pPr>
      <w:hyperlink r:id="rId30" w:history="1">
        <w:r w:rsidRPr="00563A68">
          <w:rPr>
            <w:rStyle w:val="Hyperlink"/>
            <w:rFonts w:asciiTheme="minorBidi" w:hAnsiTheme="minorBidi"/>
            <w:color w:val="385623" w:themeColor="accent6" w:themeShade="80"/>
            <w:sz w:val="24"/>
            <w:szCs w:val="24"/>
          </w:rPr>
          <w:t>6 Things to Consider When Buying a Dishwasher</w:t>
        </w:r>
      </w:hyperlink>
    </w:p>
    <w:p w14:paraId="31041FCA" w14:textId="77777777" w:rsidR="0003265D" w:rsidRPr="00563A68" w:rsidRDefault="0003265D" w:rsidP="00563A68">
      <w:pPr>
        <w:pStyle w:val="ListParagraph"/>
        <w:numPr>
          <w:ilvl w:val="0"/>
          <w:numId w:val="12"/>
        </w:numPr>
        <w:rPr>
          <w:rFonts w:asciiTheme="minorBidi" w:hAnsiTheme="minorBidi"/>
          <w:color w:val="385623" w:themeColor="accent6" w:themeShade="80"/>
          <w:sz w:val="24"/>
          <w:szCs w:val="24"/>
        </w:rPr>
      </w:pPr>
      <w:hyperlink r:id="rId31" w:history="1">
        <w:r w:rsidRPr="00563A68">
          <w:rPr>
            <w:rStyle w:val="Hyperlink"/>
            <w:rFonts w:asciiTheme="minorBidi" w:hAnsiTheme="minorBidi"/>
            <w:color w:val="385623" w:themeColor="accent6" w:themeShade="80"/>
            <w:sz w:val="24"/>
            <w:szCs w:val="24"/>
          </w:rPr>
          <w:t>Things you should consider before buying a dishwasher</w:t>
        </w:r>
      </w:hyperlink>
    </w:p>
    <w:p w14:paraId="06445BA2" w14:textId="77777777" w:rsidR="0003265D" w:rsidRPr="00563A68" w:rsidRDefault="0003265D" w:rsidP="00563A68">
      <w:pPr>
        <w:pStyle w:val="ListParagraph"/>
        <w:numPr>
          <w:ilvl w:val="0"/>
          <w:numId w:val="12"/>
        </w:numPr>
        <w:rPr>
          <w:rFonts w:asciiTheme="minorBidi" w:hAnsiTheme="minorBidi"/>
          <w:color w:val="385623" w:themeColor="accent6" w:themeShade="80"/>
          <w:sz w:val="24"/>
          <w:szCs w:val="24"/>
        </w:rPr>
      </w:pPr>
      <w:hyperlink r:id="rId32" w:history="1">
        <w:r w:rsidRPr="00563A68">
          <w:rPr>
            <w:rStyle w:val="Hyperlink"/>
            <w:rFonts w:asciiTheme="minorBidi" w:hAnsiTheme="minorBidi"/>
            <w:color w:val="385623" w:themeColor="accent6" w:themeShade="80"/>
            <w:sz w:val="24"/>
            <w:szCs w:val="24"/>
          </w:rPr>
          <w:t>What you need to know before buying a Dishwasher?</w:t>
        </w:r>
      </w:hyperlink>
    </w:p>
    <w:p w14:paraId="2B9D9AEC" w14:textId="742447B8" w:rsidR="0003265D" w:rsidRDefault="0003265D" w:rsidP="005D5686">
      <w:pPr>
        <w:pStyle w:val="ListParagraph"/>
        <w:rPr>
          <w:rFonts w:asciiTheme="minorBidi" w:hAnsiTheme="minorBidi"/>
          <w:color w:val="385623" w:themeColor="accent6" w:themeShade="80"/>
          <w:sz w:val="24"/>
          <w:szCs w:val="24"/>
          <w:rtl/>
        </w:rPr>
      </w:pPr>
    </w:p>
    <w:p w14:paraId="70DDE02B" w14:textId="77777777" w:rsidR="005D5686" w:rsidRPr="00563A68" w:rsidRDefault="005D5686" w:rsidP="005D5686">
      <w:pPr>
        <w:pStyle w:val="ListParagraph"/>
        <w:rPr>
          <w:rFonts w:asciiTheme="minorBidi" w:hAnsiTheme="minorBidi"/>
          <w:color w:val="385623" w:themeColor="accent6" w:themeShade="80"/>
          <w:sz w:val="24"/>
          <w:szCs w:val="24"/>
        </w:rPr>
      </w:pPr>
    </w:p>
    <w:p w14:paraId="6EA778DF" w14:textId="77777777" w:rsidR="005415D3" w:rsidRPr="00563A68" w:rsidRDefault="005415D3" w:rsidP="00563A68">
      <w:pPr>
        <w:rPr>
          <w:rFonts w:asciiTheme="minorBidi" w:hAnsiTheme="minorBidi"/>
          <w:color w:val="385623" w:themeColor="accent6" w:themeShade="80"/>
          <w:sz w:val="24"/>
          <w:szCs w:val="24"/>
        </w:rPr>
      </w:pPr>
    </w:p>
    <w:p w14:paraId="60B6FC0D" w14:textId="7244FAD3" w:rsidR="005D5686" w:rsidRDefault="005D5686" w:rsidP="00D72674">
      <w:pPr>
        <w:bidi/>
        <w:jc w:val="center"/>
        <w:rPr>
          <w:rFonts w:asciiTheme="minorBidi" w:hAnsiTheme="minorBidi"/>
          <w:b/>
          <w:bCs/>
          <w:color w:val="C45911" w:themeColor="accent2" w:themeShade="BF"/>
          <w:sz w:val="44"/>
          <w:szCs w:val="44"/>
          <w:rtl/>
        </w:rPr>
      </w:pPr>
      <w:r>
        <w:rPr>
          <w:rFonts w:asciiTheme="minorBidi" w:hAnsiTheme="minorBidi" w:hint="cs"/>
          <w:b/>
          <w:bCs/>
          <w:color w:val="C45911" w:themeColor="accent2" w:themeShade="BF"/>
          <w:sz w:val="44"/>
          <w:szCs w:val="44"/>
          <w:rtl/>
        </w:rPr>
        <w:t>********</w:t>
      </w:r>
    </w:p>
    <w:p w14:paraId="433862D3" w14:textId="77777777" w:rsidR="005D5686" w:rsidRDefault="005D5686" w:rsidP="005D5686">
      <w:pPr>
        <w:bidi/>
        <w:jc w:val="center"/>
        <w:rPr>
          <w:rFonts w:asciiTheme="minorBidi" w:hAnsiTheme="minorBidi"/>
          <w:b/>
          <w:bCs/>
          <w:color w:val="C45911" w:themeColor="accent2" w:themeShade="BF"/>
          <w:sz w:val="44"/>
          <w:szCs w:val="44"/>
          <w:rtl/>
        </w:rPr>
      </w:pPr>
    </w:p>
    <w:p w14:paraId="0202E006" w14:textId="0AEDD2A7" w:rsidR="00EF33E9" w:rsidRPr="00D72674" w:rsidRDefault="00D72674" w:rsidP="005D5686">
      <w:pPr>
        <w:bidi/>
        <w:jc w:val="center"/>
        <w:rPr>
          <w:rFonts w:asciiTheme="minorBidi" w:hAnsiTheme="minorBidi"/>
          <w:b/>
          <w:bCs/>
          <w:color w:val="C45911" w:themeColor="accent2" w:themeShade="BF"/>
          <w:sz w:val="44"/>
          <w:szCs w:val="44"/>
          <w:rtl/>
        </w:rPr>
      </w:pPr>
      <w:r w:rsidRPr="00D72674">
        <w:rPr>
          <w:rFonts w:asciiTheme="minorBidi" w:hAnsiTheme="minorBidi" w:hint="cs"/>
          <w:b/>
          <w:bCs/>
          <w:color w:val="C45911" w:themeColor="accent2" w:themeShade="BF"/>
          <w:sz w:val="44"/>
          <w:szCs w:val="44"/>
          <w:rtl/>
        </w:rPr>
        <w:t>الخاتمة</w:t>
      </w:r>
    </w:p>
    <w:sectPr w:rsidR="00EF33E9" w:rsidRPr="00D72674" w:rsidSect="005551A4">
      <w:pgSz w:w="12240" w:h="15840"/>
      <w:pgMar w:top="1440" w:right="1440" w:bottom="1440" w:left="1440" w:header="720" w:footer="720" w:gutter="0"/>
      <w:pgBorders w:offsetFrom="page">
        <w:top w:val="checkedBarColor" w:sz="5" w:space="24" w:color="auto"/>
        <w:left w:val="checkedBarColor" w:sz="5" w:space="24" w:color="auto"/>
        <w:bottom w:val="checkedBarColor" w:sz="5" w:space="24" w:color="auto"/>
        <w:right w:val="checkedBarColor" w:sz="5"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EEBEE" w14:textId="77777777" w:rsidR="00B91BB8" w:rsidRDefault="00B91BB8" w:rsidP="00531C46">
      <w:pPr>
        <w:spacing w:after="0" w:line="240" w:lineRule="auto"/>
      </w:pPr>
      <w:r>
        <w:separator/>
      </w:r>
    </w:p>
  </w:endnote>
  <w:endnote w:type="continuationSeparator" w:id="0">
    <w:p w14:paraId="2779B16D" w14:textId="77777777" w:rsidR="00B91BB8" w:rsidRDefault="00B91BB8" w:rsidP="00531C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DEB64" w14:textId="77777777" w:rsidR="00B91BB8" w:rsidRDefault="00B91BB8" w:rsidP="00531C46">
      <w:pPr>
        <w:spacing w:after="0" w:line="240" w:lineRule="auto"/>
      </w:pPr>
      <w:r>
        <w:separator/>
      </w:r>
    </w:p>
  </w:footnote>
  <w:footnote w:type="continuationSeparator" w:id="0">
    <w:p w14:paraId="5AFCF848" w14:textId="77777777" w:rsidR="00B91BB8" w:rsidRDefault="00B91BB8" w:rsidP="00531C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BC76B5"/>
    <w:multiLevelType w:val="multilevel"/>
    <w:tmpl w:val="9B4AE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3B6EBE"/>
    <w:multiLevelType w:val="hybridMultilevel"/>
    <w:tmpl w:val="64E061AE"/>
    <w:lvl w:ilvl="0" w:tplc="4C09000F">
      <w:start w:val="1"/>
      <w:numFmt w:val="decimal"/>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2" w15:restartNumberingAfterBreak="0">
    <w:nsid w:val="25D05A12"/>
    <w:multiLevelType w:val="hybridMultilevel"/>
    <w:tmpl w:val="488A55B8"/>
    <w:lvl w:ilvl="0" w:tplc="4C09000F">
      <w:start w:val="1"/>
      <w:numFmt w:val="decimal"/>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3" w15:restartNumberingAfterBreak="0">
    <w:nsid w:val="29025ECA"/>
    <w:multiLevelType w:val="multilevel"/>
    <w:tmpl w:val="4A2E30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A324F1"/>
    <w:multiLevelType w:val="multilevel"/>
    <w:tmpl w:val="F8B61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4E23F7"/>
    <w:multiLevelType w:val="hybridMultilevel"/>
    <w:tmpl w:val="C69249FE"/>
    <w:lvl w:ilvl="0" w:tplc="4C09000F">
      <w:start w:val="1"/>
      <w:numFmt w:val="decimal"/>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6" w15:restartNumberingAfterBreak="0">
    <w:nsid w:val="3E0C150E"/>
    <w:multiLevelType w:val="multilevel"/>
    <w:tmpl w:val="C87CD76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BA5398F"/>
    <w:multiLevelType w:val="multilevel"/>
    <w:tmpl w:val="B05C6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F552936"/>
    <w:multiLevelType w:val="multilevel"/>
    <w:tmpl w:val="8D66E4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6367215"/>
    <w:multiLevelType w:val="multilevel"/>
    <w:tmpl w:val="B7E0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251C88"/>
    <w:multiLevelType w:val="multilevel"/>
    <w:tmpl w:val="683AF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13F36"/>
    <w:multiLevelType w:val="multilevel"/>
    <w:tmpl w:val="98160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1948538">
    <w:abstractNumId w:val="7"/>
  </w:num>
  <w:num w:numId="2" w16cid:durableId="536351263">
    <w:abstractNumId w:val="10"/>
  </w:num>
  <w:num w:numId="3" w16cid:durableId="749889862">
    <w:abstractNumId w:val="11"/>
  </w:num>
  <w:num w:numId="4" w16cid:durableId="265650165">
    <w:abstractNumId w:val="9"/>
  </w:num>
  <w:num w:numId="5" w16cid:durableId="1768959769">
    <w:abstractNumId w:val="4"/>
  </w:num>
  <w:num w:numId="6" w16cid:durableId="736249410">
    <w:abstractNumId w:val="3"/>
  </w:num>
  <w:num w:numId="7" w16cid:durableId="560671601">
    <w:abstractNumId w:val="6"/>
  </w:num>
  <w:num w:numId="8" w16cid:durableId="984353193">
    <w:abstractNumId w:val="8"/>
  </w:num>
  <w:num w:numId="9" w16cid:durableId="2147232830">
    <w:abstractNumId w:val="0"/>
  </w:num>
  <w:num w:numId="10" w16cid:durableId="1547521206">
    <w:abstractNumId w:val="2"/>
  </w:num>
  <w:num w:numId="11" w16cid:durableId="311184106">
    <w:abstractNumId w:val="5"/>
  </w:num>
  <w:num w:numId="12" w16cid:durableId="1131244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0B5"/>
    <w:rsid w:val="00012147"/>
    <w:rsid w:val="000301B4"/>
    <w:rsid w:val="0003265D"/>
    <w:rsid w:val="000358EE"/>
    <w:rsid w:val="000561CD"/>
    <w:rsid w:val="00091D8D"/>
    <w:rsid w:val="0009584A"/>
    <w:rsid w:val="00124CDD"/>
    <w:rsid w:val="00134E94"/>
    <w:rsid w:val="0013716A"/>
    <w:rsid w:val="00145D25"/>
    <w:rsid w:val="00195B57"/>
    <w:rsid w:val="001D3556"/>
    <w:rsid w:val="001F38C9"/>
    <w:rsid w:val="002049FE"/>
    <w:rsid w:val="002117D8"/>
    <w:rsid w:val="002143BB"/>
    <w:rsid w:val="00223485"/>
    <w:rsid w:val="00223E63"/>
    <w:rsid w:val="00284A0E"/>
    <w:rsid w:val="00296043"/>
    <w:rsid w:val="00347A2D"/>
    <w:rsid w:val="00362E25"/>
    <w:rsid w:val="00377D15"/>
    <w:rsid w:val="004304D9"/>
    <w:rsid w:val="00474A0E"/>
    <w:rsid w:val="00490E02"/>
    <w:rsid w:val="00531C46"/>
    <w:rsid w:val="005415D3"/>
    <w:rsid w:val="005551A4"/>
    <w:rsid w:val="00563018"/>
    <w:rsid w:val="00563A68"/>
    <w:rsid w:val="005674E2"/>
    <w:rsid w:val="0059477A"/>
    <w:rsid w:val="005A1FC2"/>
    <w:rsid w:val="005D5686"/>
    <w:rsid w:val="006777BC"/>
    <w:rsid w:val="00695E4B"/>
    <w:rsid w:val="006B49AF"/>
    <w:rsid w:val="006F04AB"/>
    <w:rsid w:val="006F70FC"/>
    <w:rsid w:val="0073113D"/>
    <w:rsid w:val="00756541"/>
    <w:rsid w:val="00783B93"/>
    <w:rsid w:val="007A0D2D"/>
    <w:rsid w:val="007A4DB1"/>
    <w:rsid w:val="007B6BC6"/>
    <w:rsid w:val="007E60BD"/>
    <w:rsid w:val="008112A7"/>
    <w:rsid w:val="00813A51"/>
    <w:rsid w:val="00822AAE"/>
    <w:rsid w:val="008231E9"/>
    <w:rsid w:val="008233DF"/>
    <w:rsid w:val="00831474"/>
    <w:rsid w:val="00834192"/>
    <w:rsid w:val="00852126"/>
    <w:rsid w:val="0086102D"/>
    <w:rsid w:val="0088414F"/>
    <w:rsid w:val="008865BF"/>
    <w:rsid w:val="008C5EED"/>
    <w:rsid w:val="00916AA9"/>
    <w:rsid w:val="00950006"/>
    <w:rsid w:val="009640B5"/>
    <w:rsid w:val="00986541"/>
    <w:rsid w:val="00990E10"/>
    <w:rsid w:val="00A119DF"/>
    <w:rsid w:val="00A67A35"/>
    <w:rsid w:val="00A71A9C"/>
    <w:rsid w:val="00AA6B19"/>
    <w:rsid w:val="00AE44B9"/>
    <w:rsid w:val="00B12DD6"/>
    <w:rsid w:val="00B444CD"/>
    <w:rsid w:val="00B504B0"/>
    <w:rsid w:val="00B516D4"/>
    <w:rsid w:val="00B52C12"/>
    <w:rsid w:val="00B66D17"/>
    <w:rsid w:val="00B91BB8"/>
    <w:rsid w:val="00BC2B71"/>
    <w:rsid w:val="00BD7D6D"/>
    <w:rsid w:val="00BE120B"/>
    <w:rsid w:val="00BE6F8B"/>
    <w:rsid w:val="00BF768C"/>
    <w:rsid w:val="00C10197"/>
    <w:rsid w:val="00C20201"/>
    <w:rsid w:val="00C35689"/>
    <w:rsid w:val="00C36EF9"/>
    <w:rsid w:val="00C37A68"/>
    <w:rsid w:val="00C42B70"/>
    <w:rsid w:val="00C576CF"/>
    <w:rsid w:val="00C94CA9"/>
    <w:rsid w:val="00C979F7"/>
    <w:rsid w:val="00CA1F7B"/>
    <w:rsid w:val="00CC2F8A"/>
    <w:rsid w:val="00CE43DD"/>
    <w:rsid w:val="00D72674"/>
    <w:rsid w:val="00DA4541"/>
    <w:rsid w:val="00E00915"/>
    <w:rsid w:val="00E033AB"/>
    <w:rsid w:val="00E673B2"/>
    <w:rsid w:val="00EA53AA"/>
    <w:rsid w:val="00EB7F39"/>
    <w:rsid w:val="00EC66CB"/>
    <w:rsid w:val="00ED2D06"/>
    <w:rsid w:val="00EF33E9"/>
    <w:rsid w:val="00F30675"/>
    <w:rsid w:val="00F76806"/>
    <w:rsid w:val="00FB3AD4"/>
    <w:rsid w:val="00FC06F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7DC49"/>
  <w15:chartTrackingRefBased/>
  <w15:docId w15:val="{8D7FBC11-4B5F-4364-8751-73023091A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AA6B1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A6B1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AA6B19"/>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AA6B19"/>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A6B1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A6B19"/>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AA6B19"/>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AA6B19"/>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AA6B1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A6B19"/>
    <w:rPr>
      <w:b/>
      <w:bCs/>
    </w:rPr>
  </w:style>
  <w:style w:type="character" w:styleId="Hyperlink">
    <w:name w:val="Hyperlink"/>
    <w:basedOn w:val="DefaultParagraphFont"/>
    <w:uiPriority w:val="99"/>
    <w:unhideWhenUsed/>
    <w:rsid w:val="00AA6B19"/>
    <w:rPr>
      <w:color w:val="0000FF"/>
      <w:u w:val="single"/>
    </w:rPr>
  </w:style>
  <w:style w:type="paragraph" w:styleId="ListParagraph">
    <w:name w:val="List Paragraph"/>
    <w:basedOn w:val="Normal"/>
    <w:uiPriority w:val="34"/>
    <w:qFormat/>
    <w:rsid w:val="00124CDD"/>
    <w:pPr>
      <w:ind w:left="720"/>
      <w:contextualSpacing/>
    </w:pPr>
  </w:style>
  <w:style w:type="character" w:styleId="UnresolvedMention">
    <w:name w:val="Unresolved Mention"/>
    <w:basedOn w:val="DefaultParagraphFont"/>
    <w:uiPriority w:val="99"/>
    <w:semiHidden/>
    <w:unhideWhenUsed/>
    <w:rsid w:val="007E60BD"/>
    <w:rPr>
      <w:color w:val="605E5C"/>
      <w:shd w:val="clear" w:color="auto" w:fill="E1DFDD"/>
    </w:rPr>
  </w:style>
  <w:style w:type="paragraph" w:styleId="Header">
    <w:name w:val="header"/>
    <w:basedOn w:val="Normal"/>
    <w:link w:val="HeaderChar"/>
    <w:uiPriority w:val="99"/>
    <w:unhideWhenUsed/>
    <w:rsid w:val="00531C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1C46"/>
  </w:style>
  <w:style w:type="paragraph" w:styleId="Footer">
    <w:name w:val="footer"/>
    <w:basedOn w:val="Normal"/>
    <w:link w:val="FooterChar"/>
    <w:uiPriority w:val="99"/>
    <w:unhideWhenUsed/>
    <w:rsid w:val="00531C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1C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314437">
      <w:bodyDiv w:val="1"/>
      <w:marLeft w:val="0"/>
      <w:marRight w:val="0"/>
      <w:marTop w:val="0"/>
      <w:marBottom w:val="0"/>
      <w:divBdr>
        <w:top w:val="none" w:sz="0" w:space="0" w:color="auto"/>
        <w:left w:val="none" w:sz="0" w:space="0" w:color="auto"/>
        <w:bottom w:val="none" w:sz="0" w:space="0" w:color="auto"/>
        <w:right w:val="none" w:sz="0" w:space="0" w:color="auto"/>
      </w:divBdr>
    </w:div>
    <w:div w:id="593634486">
      <w:bodyDiv w:val="1"/>
      <w:marLeft w:val="0"/>
      <w:marRight w:val="0"/>
      <w:marTop w:val="0"/>
      <w:marBottom w:val="0"/>
      <w:divBdr>
        <w:top w:val="none" w:sz="0" w:space="0" w:color="auto"/>
        <w:left w:val="none" w:sz="0" w:space="0" w:color="auto"/>
        <w:bottom w:val="none" w:sz="0" w:space="0" w:color="auto"/>
        <w:right w:val="none" w:sz="0" w:space="0" w:color="auto"/>
      </w:divBdr>
    </w:div>
    <w:div w:id="1114983115">
      <w:bodyDiv w:val="1"/>
      <w:marLeft w:val="0"/>
      <w:marRight w:val="0"/>
      <w:marTop w:val="0"/>
      <w:marBottom w:val="0"/>
      <w:divBdr>
        <w:top w:val="none" w:sz="0" w:space="0" w:color="auto"/>
        <w:left w:val="none" w:sz="0" w:space="0" w:color="auto"/>
        <w:bottom w:val="none" w:sz="0" w:space="0" w:color="auto"/>
        <w:right w:val="none" w:sz="0" w:space="0" w:color="auto"/>
      </w:divBdr>
      <w:divsChild>
        <w:div w:id="745342378">
          <w:marLeft w:val="0"/>
          <w:marRight w:val="0"/>
          <w:marTop w:val="0"/>
          <w:marBottom w:val="0"/>
          <w:divBdr>
            <w:top w:val="none" w:sz="0" w:space="0" w:color="auto"/>
            <w:left w:val="none" w:sz="0" w:space="0" w:color="auto"/>
            <w:bottom w:val="none" w:sz="0" w:space="0" w:color="auto"/>
            <w:right w:val="none" w:sz="0" w:space="0" w:color="auto"/>
          </w:divBdr>
        </w:div>
      </w:divsChild>
    </w:div>
    <w:div w:id="1166868672">
      <w:bodyDiv w:val="1"/>
      <w:marLeft w:val="0"/>
      <w:marRight w:val="0"/>
      <w:marTop w:val="0"/>
      <w:marBottom w:val="0"/>
      <w:divBdr>
        <w:top w:val="none" w:sz="0" w:space="0" w:color="auto"/>
        <w:left w:val="none" w:sz="0" w:space="0" w:color="auto"/>
        <w:bottom w:val="none" w:sz="0" w:space="0" w:color="auto"/>
        <w:right w:val="none" w:sz="0" w:space="0" w:color="auto"/>
      </w:divBdr>
      <w:divsChild>
        <w:div w:id="928806264">
          <w:marLeft w:val="0"/>
          <w:marRight w:val="0"/>
          <w:marTop w:val="0"/>
          <w:marBottom w:val="0"/>
          <w:divBdr>
            <w:top w:val="none" w:sz="0" w:space="0" w:color="auto"/>
            <w:left w:val="none" w:sz="0" w:space="0" w:color="auto"/>
            <w:bottom w:val="none" w:sz="0" w:space="0" w:color="auto"/>
            <w:right w:val="none" w:sz="0" w:space="0" w:color="auto"/>
          </w:divBdr>
        </w:div>
      </w:divsChild>
    </w:div>
    <w:div w:id="1261639791">
      <w:bodyDiv w:val="1"/>
      <w:marLeft w:val="0"/>
      <w:marRight w:val="0"/>
      <w:marTop w:val="0"/>
      <w:marBottom w:val="0"/>
      <w:divBdr>
        <w:top w:val="none" w:sz="0" w:space="0" w:color="auto"/>
        <w:left w:val="none" w:sz="0" w:space="0" w:color="auto"/>
        <w:bottom w:val="none" w:sz="0" w:space="0" w:color="auto"/>
        <w:right w:val="none" w:sz="0" w:space="0" w:color="auto"/>
      </w:divBdr>
    </w:div>
    <w:div w:id="1431272449">
      <w:bodyDiv w:val="1"/>
      <w:marLeft w:val="0"/>
      <w:marRight w:val="0"/>
      <w:marTop w:val="0"/>
      <w:marBottom w:val="0"/>
      <w:divBdr>
        <w:top w:val="none" w:sz="0" w:space="0" w:color="auto"/>
        <w:left w:val="none" w:sz="0" w:space="0" w:color="auto"/>
        <w:bottom w:val="none" w:sz="0" w:space="0" w:color="auto"/>
        <w:right w:val="none" w:sz="0" w:space="0" w:color="auto"/>
      </w:divBdr>
    </w:div>
    <w:div w:id="1963267209">
      <w:bodyDiv w:val="1"/>
      <w:marLeft w:val="0"/>
      <w:marRight w:val="0"/>
      <w:marTop w:val="0"/>
      <w:marBottom w:val="0"/>
      <w:divBdr>
        <w:top w:val="none" w:sz="0" w:space="0" w:color="auto"/>
        <w:left w:val="none" w:sz="0" w:space="0" w:color="auto"/>
        <w:bottom w:val="none" w:sz="0" w:space="0" w:color="auto"/>
        <w:right w:val="none" w:sz="0" w:space="0" w:color="auto"/>
      </w:divBdr>
      <w:divsChild>
        <w:div w:id="1411732666">
          <w:blockQuote w:val="1"/>
          <w:marLeft w:val="720"/>
          <w:marRight w:val="720"/>
          <w:marTop w:val="100"/>
          <w:marBottom w:val="100"/>
          <w:divBdr>
            <w:top w:val="none" w:sz="0" w:space="0" w:color="auto"/>
            <w:left w:val="none" w:sz="0" w:space="0" w:color="auto"/>
            <w:bottom w:val="none" w:sz="0" w:space="0" w:color="auto"/>
            <w:right w:val="none" w:sz="0" w:space="0" w:color="auto"/>
          </w:divBdr>
        </w:div>
        <w:div w:id="664614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s://www.cnet.com/home/kitchen-and-household/5-mistakes-to-avoid-when-buying-a-refrigerator/" TargetMode="External"/><Relationship Id="rId26" Type="http://schemas.openxmlformats.org/officeDocument/2006/relationships/hyperlink" Target="https://m.timesofindia.com/most-searched-products/electronics/buying-guide/washing-machine-buying-guide-factors-to-consider-before-buying-one/amp_articleshow/71313079.cms" TargetMode="External"/><Relationship Id="rId3" Type="http://schemas.openxmlformats.org/officeDocument/2006/relationships/settings" Target="settings.xml"/><Relationship Id="rId21" Type="http://schemas.openxmlformats.org/officeDocument/2006/relationships/hyperlink" Target="https://publicananker.com/how-to-choose-a-gas-range/" TargetMode="External"/><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4.jpeg"/><Relationship Id="rId17" Type="http://schemas.openxmlformats.org/officeDocument/2006/relationships/hyperlink" Target="https://www.google.com/amp/s/indianexpress.com/article/technology/techook/how-to-choose-the-right-refrigerator-for-your-home-6535241/lite/" TargetMode="External"/><Relationship Id="rId25" Type="http://schemas.openxmlformats.org/officeDocument/2006/relationships/hyperlink" Target="https://international.gorenje.com/products/major-domestic-appliances/cooking/how-to-choose-the-right-stove-for-your-kitchen"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consumerreports.org/cro/refrigerators/buying-guide/index.htm" TargetMode="External"/><Relationship Id="rId20" Type="http://schemas.openxmlformats.org/officeDocument/2006/relationships/hyperlink" Target="https://m.timesofindia.com/most-searched-products/kitchen-and-dining/buying-guide/how-to-buy-right-gas-stove-for-your-kitchen/amp_articleshow/83306802.cms" TargetMode="External"/><Relationship Id="rId29" Type="http://schemas.openxmlformats.org/officeDocument/2006/relationships/hyperlink" Target="https://doniatna.com/wp-admin/post.php?post=643&amp;action=edi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hyperlink" Target="https://medium.com/@socialarzooo/4-important-points-to-consider-when-buying-a-gas-stove-f59df8bc1e68" TargetMode="External"/><Relationship Id="rId32" Type="http://schemas.openxmlformats.org/officeDocument/2006/relationships/hyperlink" Target="https://www.vijaysales.com/blog/what-you-need-to-know-before-buying-a-dishwasher/16" TargetMode="Externa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hyperlink" Target="https://glenindia.com/blogs/all-post/how-to-choose-the-right-gas-stove" TargetMode="External"/><Relationship Id="rId28" Type="http://schemas.openxmlformats.org/officeDocument/2006/relationships/hyperlink" Target="https://www.thespruce.com/best-washing-machines-4107080" TargetMode="External"/><Relationship Id="rId10" Type="http://schemas.openxmlformats.org/officeDocument/2006/relationships/image" Target="media/image2.jpeg"/><Relationship Id="rId19" Type="http://schemas.openxmlformats.org/officeDocument/2006/relationships/hyperlink" Target="https://publicananker.com/how-to-choose-a-gas-range/" TargetMode="External"/><Relationship Id="rId31" Type="http://schemas.openxmlformats.org/officeDocument/2006/relationships/hyperlink" Target="https://www.google.com/amp/s/www.mrright.in/ideas/appliances/things-consider-buying-dishwasher/amp/" TargetMode="External"/><Relationship Id="rId4" Type="http://schemas.openxmlformats.org/officeDocument/2006/relationships/webSettings" Target="webSettings.xml"/><Relationship Id="rId9" Type="http://schemas.openxmlformats.org/officeDocument/2006/relationships/hyperlink" Target="https://www.shophouseappliances.com" TargetMode="External"/><Relationship Id="rId14" Type="http://schemas.openxmlformats.org/officeDocument/2006/relationships/image" Target="media/image6.jpeg"/><Relationship Id="rId22" Type="http://schemas.openxmlformats.org/officeDocument/2006/relationships/hyperlink" Target="https://home.howstuffworks.com/5-features-buying-an-oven.htm" TargetMode="External"/><Relationship Id="rId27" Type="http://schemas.openxmlformats.org/officeDocument/2006/relationships/hyperlink" Target="https://top10gears.com/how-to-choose-a-washing-machine-complete-guide/" TargetMode="External"/><Relationship Id="rId30" Type="http://schemas.openxmlformats.org/officeDocument/2006/relationships/hyperlink" Target="https://www.builddirect.com/blog/dishwasher-buying-guide/" TargetMode="External"/><Relationship Id="rId8" Type="http://schemas.openxmlformats.org/officeDocument/2006/relationships/hyperlink" Target="https://www.shopapplianc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33</Pages>
  <Words>4972</Words>
  <Characters>28346</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fatema Yasser</dc:creator>
  <cp:keywords/>
  <dc:description/>
  <cp:lastModifiedBy>Fatema Yasser</cp:lastModifiedBy>
  <cp:revision>99</cp:revision>
  <dcterms:created xsi:type="dcterms:W3CDTF">2022-03-17T05:45:00Z</dcterms:created>
  <dcterms:modified xsi:type="dcterms:W3CDTF">2025-08-13T03:36:00Z</dcterms:modified>
</cp:coreProperties>
</file>